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CE00" w14:textId="77777777" w:rsidR="00592D58" w:rsidRDefault="00592D58" w:rsidP="00592D58">
      <w:pPr>
        <w:jc w:val="right"/>
        <w:rPr>
          <w:rFonts w:eastAsia="Arial Unicode MS"/>
          <w:sz w:val="24"/>
          <w:szCs w:val="24"/>
          <w:lang w:eastAsia="en-US"/>
        </w:rPr>
      </w:pPr>
      <w:r w:rsidRPr="004C2851">
        <w:rPr>
          <w:rFonts w:eastAsia="Arial Unicode MS"/>
          <w:sz w:val="24"/>
          <w:szCs w:val="24"/>
          <w:lang w:eastAsia="en-US"/>
        </w:rPr>
        <w:t xml:space="preserve">SĮ „Kretingos komunalininkas“ ilgalaikio </w:t>
      </w:r>
      <w:r>
        <w:rPr>
          <w:rFonts w:eastAsia="Arial Unicode MS"/>
          <w:sz w:val="24"/>
          <w:szCs w:val="24"/>
          <w:lang w:eastAsia="en-US"/>
        </w:rPr>
        <w:t xml:space="preserve">                      </w:t>
      </w:r>
    </w:p>
    <w:p w14:paraId="52983202" w14:textId="67131D59" w:rsidR="00592D58" w:rsidRDefault="00592D58" w:rsidP="00592D58">
      <w:pPr>
        <w:jc w:val="right"/>
        <w:rPr>
          <w:rFonts w:eastAsia="Arial Unicode MS"/>
          <w:sz w:val="24"/>
          <w:szCs w:val="24"/>
          <w:lang w:eastAsia="en-US"/>
        </w:rPr>
      </w:pPr>
      <w:r w:rsidRPr="004C2851">
        <w:rPr>
          <w:rFonts w:eastAsia="Arial Unicode MS"/>
          <w:sz w:val="24"/>
          <w:szCs w:val="24"/>
          <w:lang w:eastAsia="en-US"/>
        </w:rPr>
        <w:t xml:space="preserve">materialiojo turto viešo nuomos konkurso </w:t>
      </w:r>
    </w:p>
    <w:p w14:paraId="33C3481A" w14:textId="77777777" w:rsidR="00592D58" w:rsidRPr="004C2851" w:rsidRDefault="00592D58" w:rsidP="00592D58">
      <w:pPr>
        <w:jc w:val="center"/>
        <w:rPr>
          <w:rFonts w:eastAsia="Arial Unicode MS"/>
          <w:sz w:val="24"/>
          <w:szCs w:val="24"/>
          <w:lang w:eastAsia="en-US"/>
        </w:rPr>
      </w:pPr>
      <w:r>
        <w:rPr>
          <w:rFonts w:eastAsia="Arial Unicode MS"/>
          <w:sz w:val="24"/>
          <w:szCs w:val="24"/>
          <w:lang w:eastAsia="en-US"/>
        </w:rPr>
        <w:t xml:space="preserve">                                                                                             </w:t>
      </w:r>
      <w:r w:rsidRPr="004C2851">
        <w:rPr>
          <w:rFonts w:eastAsia="Arial Unicode MS"/>
          <w:sz w:val="24"/>
          <w:szCs w:val="24"/>
          <w:lang w:eastAsia="en-US"/>
        </w:rPr>
        <w:t xml:space="preserve">organizavimo ir vykdymo tvarkos aprašo </w:t>
      </w:r>
    </w:p>
    <w:p w14:paraId="65B1CAF6" w14:textId="77777777" w:rsidR="00592D58" w:rsidRPr="004C2851" w:rsidRDefault="00592D58" w:rsidP="00592D58">
      <w:pPr>
        <w:ind w:left="4320" w:firstLine="720"/>
        <w:rPr>
          <w:sz w:val="24"/>
          <w:lang w:eastAsia="en-US"/>
        </w:rPr>
      </w:pPr>
      <w:r>
        <w:rPr>
          <w:rFonts w:eastAsia="Arial Unicode MS"/>
          <w:sz w:val="24"/>
          <w:szCs w:val="24"/>
          <w:lang w:eastAsia="en-US"/>
        </w:rPr>
        <w:t xml:space="preserve">          </w:t>
      </w:r>
      <w:r w:rsidRPr="004C2851">
        <w:rPr>
          <w:rFonts w:eastAsia="Arial Unicode MS"/>
          <w:sz w:val="24"/>
          <w:szCs w:val="24"/>
          <w:lang w:eastAsia="en-US"/>
        </w:rPr>
        <w:t>1 priedas</w:t>
      </w:r>
    </w:p>
    <w:p w14:paraId="70C41E13" w14:textId="77777777" w:rsidR="00592D58" w:rsidRDefault="00592D58" w:rsidP="00592D58">
      <w:pPr>
        <w:ind w:firstLine="720"/>
        <w:jc w:val="both"/>
        <w:rPr>
          <w:sz w:val="24"/>
          <w:szCs w:val="24"/>
        </w:rPr>
      </w:pPr>
    </w:p>
    <w:p w14:paraId="2EC2AF85" w14:textId="77777777" w:rsidR="00592D58" w:rsidRPr="004C2851" w:rsidRDefault="00592D58" w:rsidP="00592D58">
      <w:pPr>
        <w:jc w:val="center"/>
        <w:rPr>
          <w:sz w:val="24"/>
          <w:lang w:eastAsia="en-US"/>
        </w:rPr>
      </w:pPr>
      <w:r w:rsidRPr="004C2851">
        <w:rPr>
          <w:sz w:val="24"/>
          <w:lang w:eastAsia="en-US"/>
        </w:rPr>
        <w:t xml:space="preserve">(SĮ „Kretingos komunalininkas“ ilgalaikio materialiojo turto nuomos pavyzdinė sutarties forma) </w:t>
      </w:r>
    </w:p>
    <w:p w14:paraId="7DD45B74" w14:textId="77777777" w:rsidR="00592D58" w:rsidRPr="004C2851" w:rsidRDefault="00592D58" w:rsidP="00592D58">
      <w:pPr>
        <w:keepNext/>
        <w:jc w:val="center"/>
        <w:outlineLvl w:val="3"/>
        <w:rPr>
          <w:b/>
          <w:caps/>
          <w:sz w:val="24"/>
          <w:szCs w:val="24"/>
          <w:lang w:eastAsia="en-US"/>
        </w:rPr>
      </w:pPr>
    </w:p>
    <w:p w14:paraId="56C55EAF" w14:textId="77777777" w:rsidR="00592D58" w:rsidRPr="004C2851" w:rsidRDefault="00592D58" w:rsidP="00592D58">
      <w:pPr>
        <w:keepNext/>
        <w:jc w:val="center"/>
        <w:outlineLvl w:val="3"/>
        <w:rPr>
          <w:b/>
          <w:caps/>
          <w:sz w:val="24"/>
          <w:szCs w:val="24"/>
          <w:lang w:eastAsia="en-US"/>
        </w:rPr>
      </w:pPr>
      <w:r w:rsidRPr="004C2851">
        <w:rPr>
          <w:b/>
          <w:caps/>
          <w:sz w:val="24"/>
          <w:szCs w:val="24"/>
          <w:lang w:eastAsia="en-US"/>
        </w:rPr>
        <w:t>SĮ „kretingos komunalininkas“ ilgalaikio MATERIALIOJO</w:t>
      </w:r>
    </w:p>
    <w:p w14:paraId="6CCE4EFD" w14:textId="77777777" w:rsidR="00592D58" w:rsidRPr="004C2851" w:rsidRDefault="00592D58" w:rsidP="00592D58">
      <w:pPr>
        <w:keepNext/>
        <w:jc w:val="center"/>
        <w:outlineLvl w:val="3"/>
        <w:rPr>
          <w:b/>
          <w:caps/>
          <w:sz w:val="24"/>
          <w:szCs w:val="24"/>
          <w:lang w:eastAsia="en-US"/>
        </w:rPr>
      </w:pPr>
      <w:r w:rsidRPr="004C2851">
        <w:rPr>
          <w:b/>
          <w:caps/>
          <w:sz w:val="24"/>
          <w:szCs w:val="24"/>
          <w:lang w:eastAsia="en-US"/>
        </w:rPr>
        <w:t xml:space="preserve"> TURTO NUOMOS </w:t>
      </w:r>
      <w:r w:rsidRPr="004C2851">
        <w:rPr>
          <w:b/>
          <w:sz w:val="24"/>
          <w:szCs w:val="24"/>
          <w:lang w:eastAsia="en-US"/>
        </w:rPr>
        <w:t xml:space="preserve">SUTARTIS </w:t>
      </w:r>
    </w:p>
    <w:p w14:paraId="41B943EF" w14:textId="77777777" w:rsidR="00592D58" w:rsidRPr="004C2851" w:rsidRDefault="00592D58" w:rsidP="00592D58">
      <w:pPr>
        <w:jc w:val="center"/>
        <w:rPr>
          <w:sz w:val="22"/>
          <w:lang w:eastAsia="en-US"/>
        </w:rPr>
      </w:pPr>
    </w:p>
    <w:p w14:paraId="7B7003C2" w14:textId="77777777" w:rsidR="00592D58" w:rsidRPr="004C2851" w:rsidRDefault="00592D58" w:rsidP="00592D58">
      <w:pPr>
        <w:jc w:val="center"/>
        <w:rPr>
          <w:sz w:val="24"/>
          <w:szCs w:val="24"/>
          <w:lang w:eastAsia="en-US"/>
        </w:rPr>
      </w:pPr>
      <w:r w:rsidRPr="004C2851">
        <w:rPr>
          <w:sz w:val="24"/>
          <w:szCs w:val="24"/>
          <w:lang w:eastAsia="en-US"/>
        </w:rPr>
        <w:t>____________________ d. Nr. ___________</w:t>
      </w:r>
    </w:p>
    <w:p w14:paraId="134D24D0" w14:textId="77777777" w:rsidR="00592D58" w:rsidRPr="004C2851" w:rsidRDefault="00592D58" w:rsidP="00592D58">
      <w:pPr>
        <w:rPr>
          <w:sz w:val="24"/>
          <w:szCs w:val="24"/>
          <w:lang w:eastAsia="en-US"/>
        </w:rPr>
      </w:pPr>
      <w:r w:rsidRPr="004C2851">
        <w:rPr>
          <w:sz w:val="24"/>
          <w:szCs w:val="24"/>
          <w:lang w:eastAsia="en-US"/>
        </w:rPr>
        <w:t xml:space="preserve">                                                              </w:t>
      </w:r>
      <w:r w:rsidRPr="004C2851">
        <w:rPr>
          <w:sz w:val="18"/>
          <w:szCs w:val="18"/>
          <w:lang w:eastAsia="en-US"/>
        </w:rPr>
        <w:t>(data)</w:t>
      </w:r>
    </w:p>
    <w:p w14:paraId="1189F271" w14:textId="77777777" w:rsidR="00592D58" w:rsidRPr="004C2851" w:rsidRDefault="00592D58" w:rsidP="00592D58">
      <w:pPr>
        <w:jc w:val="center"/>
        <w:rPr>
          <w:sz w:val="24"/>
          <w:szCs w:val="24"/>
          <w:lang w:eastAsia="en-US"/>
        </w:rPr>
      </w:pPr>
      <w:r w:rsidRPr="004C2851">
        <w:rPr>
          <w:sz w:val="24"/>
          <w:szCs w:val="24"/>
          <w:lang w:eastAsia="en-US"/>
        </w:rPr>
        <w:t>___________________</w:t>
      </w:r>
    </w:p>
    <w:p w14:paraId="74269956" w14:textId="77777777" w:rsidR="00592D58" w:rsidRPr="004C2851" w:rsidRDefault="00592D58" w:rsidP="00592D58">
      <w:pPr>
        <w:jc w:val="center"/>
        <w:rPr>
          <w:sz w:val="18"/>
          <w:szCs w:val="18"/>
          <w:lang w:eastAsia="en-US"/>
        </w:rPr>
      </w:pPr>
      <w:r w:rsidRPr="004C2851">
        <w:rPr>
          <w:sz w:val="18"/>
          <w:szCs w:val="18"/>
          <w:lang w:eastAsia="en-US"/>
        </w:rPr>
        <w:t>(sudarymo vieta)</w:t>
      </w:r>
    </w:p>
    <w:p w14:paraId="07D5729B" w14:textId="77777777" w:rsidR="00592D58" w:rsidRPr="004C2851" w:rsidRDefault="00592D58" w:rsidP="00592D58">
      <w:pPr>
        <w:jc w:val="center"/>
        <w:rPr>
          <w:b/>
          <w:sz w:val="22"/>
          <w:lang w:eastAsia="en-US"/>
        </w:rPr>
      </w:pPr>
    </w:p>
    <w:p w14:paraId="229A4940" w14:textId="77777777" w:rsidR="00592D58" w:rsidRPr="004C2851" w:rsidRDefault="00592D58" w:rsidP="00592D58">
      <w:pPr>
        <w:ind w:firstLine="851"/>
        <w:rPr>
          <w:sz w:val="24"/>
          <w:szCs w:val="24"/>
          <w:lang w:eastAsia="en-US"/>
        </w:rPr>
      </w:pPr>
      <w:r w:rsidRPr="004C2851">
        <w:rPr>
          <w:sz w:val="24"/>
          <w:szCs w:val="24"/>
          <w:lang w:eastAsia="en-US"/>
        </w:rPr>
        <w:t>Nuomotojas_____________________________________________________________,</w:t>
      </w:r>
    </w:p>
    <w:p w14:paraId="13F8E4C9" w14:textId="77777777" w:rsidR="00592D58" w:rsidRPr="004C2851" w:rsidRDefault="00592D58" w:rsidP="00592D58">
      <w:pPr>
        <w:jc w:val="center"/>
        <w:rPr>
          <w:sz w:val="18"/>
          <w:szCs w:val="18"/>
          <w:lang w:eastAsia="en-US"/>
        </w:rPr>
      </w:pPr>
      <w:r w:rsidRPr="004C2851">
        <w:rPr>
          <w:sz w:val="18"/>
          <w:szCs w:val="18"/>
          <w:lang w:eastAsia="en-US"/>
        </w:rPr>
        <w:t xml:space="preserve">                                                    (</w:t>
      </w:r>
      <w:r>
        <w:rPr>
          <w:sz w:val="18"/>
          <w:szCs w:val="18"/>
          <w:lang w:eastAsia="en-US"/>
        </w:rPr>
        <w:t>t</w:t>
      </w:r>
      <w:r w:rsidRPr="004C2851">
        <w:rPr>
          <w:sz w:val="18"/>
          <w:szCs w:val="18"/>
          <w:lang w:eastAsia="en-US"/>
        </w:rPr>
        <w:t>urto valdytojo teisinė forma, pavadinimas, kodas ir registracijos adresas</w:t>
      </w:r>
    </w:p>
    <w:p w14:paraId="4E6D9FE7" w14:textId="77777777" w:rsidR="00592D58" w:rsidRPr="004C2851" w:rsidRDefault="00592D58" w:rsidP="00592D58">
      <w:pPr>
        <w:jc w:val="both"/>
        <w:rPr>
          <w:sz w:val="24"/>
          <w:szCs w:val="24"/>
          <w:lang w:eastAsia="en-US"/>
        </w:rPr>
      </w:pPr>
      <w:r w:rsidRPr="004C2851">
        <w:rPr>
          <w:sz w:val="24"/>
          <w:szCs w:val="24"/>
          <w:lang w:eastAsia="en-US"/>
        </w:rPr>
        <w:t>atstovaujamas __________________________________________________________________,</w:t>
      </w:r>
    </w:p>
    <w:p w14:paraId="5E9C3330" w14:textId="77777777" w:rsidR="00592D58" w:rsidRPr="004C2851" w:rsidRDefault="00592D58" w:rsidP="00592D58">
      <w:pPr>
        <w:jc w:val="center"/>
        <w:rPr>
          <w:sz w:val="18"/>
          <w:szCs w:val="18"/>
          <w:lang w:eastAsia="en-US"/>
        </w:rPr>
      </w:pPr>
      <w:r w:rsidRPr="004C2851">
        <w:rPr>
          <w:sz w:val="18"/>
          <w:szCs w:val="18"/>
          <w:lang w:eastAsia="en-US"/>
        </w:rPr>
        <w:t>(atstovo vardas, pavardė, pareigos)</w:t>
      </w:r>
    </w:p>
    <w:p w14:paraId="2964A336" w14:textId="77777777" w:rsidR="00592D58" w:rsidRPr="004C2851" w:rsidRDefault="00592D58" w:rsidP="00592D58">
      <w:pPr>
        <w:jc w:val="both"/>
        <w:rPr>
          <w:sz w:val="24"/>
          <w:szCs w:val="24"/>
          <w:lang w:eastAsia="en-US"/>
        </w:rPr>
      </w:pPr>
      <w:r w:rsidRPr="004C2851">
        <w:rPr>
          <w:sz w:val="24"/>
          <w:szCs w:val="24"/>
          <w:lang w:eastAsia="en-US"/>
        </w:rPr>
        <w:t>veikiančio pagal ________________________________________________________________,</w:t>
      </w:r>
    </w:p>
    <w:p w14:paraId="14D6223D" w14:textId="77777777" w:rsidR="00592D58" w:rsidRPr="004C2851" w:rsidRDefault="00592D58" w:rsidP="00592D58">
      <w:pPr>
        <w:widowControl w:val="0"/>
        <w:suppressAutoHyphens/>
        <w:jc w:val="center"/>
        <w:rPr>
          <w:rFonts w:eastAsia="Lucida Sans Unicode"/>
          <w:kern w:val="2"/>
          <w:sz w:val="18"/>
          <w:szCs w:val="18"/>
        </w:rPr>
      </w:pPr>
      <w:r w:rsidRPr="004C2851">
        <w:rPr>
          <w:rFonts w:eastAsia="Lucida Sans Unicode"/>
          <w:kern w:val="2"/>
          <w:sz w:val="18"/>
          <w:szCs w:val="18"/>
        </w:rPr>
        <w:t>(atstovavimo pagrindas, dokumento data, numeris)</w:t>
      </w:r>
    </w:p>
    <w:p w14:paraId="75EC4CE8" w14:textId="77777777" w:rsidR="00592D58" w:rsidRPr="004C2851" w:rsidRDefault="00592D58" w:rsidP="00592D58">
      <w:pPr>
        <w:jc w:val="both"/>
        <w:rPr>
          <w:sz w:val="24"/>
          <w:szCs w:val="24"/>
          <w:lang w:eastAsia="en-US"/>
        </w:rPr>
      </w:pPr>
      <w:r w:rsidRPr="004C2851">
        <w:rPr>
          <w:sz w:val="24"/>
          <w:szCs w:val="24"/>
          <w:lang w:eastAsia="en-US"/>
        </w:rPr>
        <w:t>ir nuomininkas __________________________________________________________________</w:t>
      </w:r>
    </w:p>
    <w:p w14:paraId="054F5CD1" w14:textId="77777777" w:rsidR="00592D58" w:rsidRPr="004C2851" w:rsidRDefault="00592D58" w:rsidP="00592D58">
      <w:pPr>
        <w:rPr>
          <w:sz w:val="18"/>
          <w:szCs w:val="18"/>
          <w:lang w:eastAsia="en-US"/>
        </w:rPr>
      </w:pPr>
      <w:r w:rsidRPr="004C2851">
        <w:rPr>
          <w:sz w:val="18"/>
          <w:szCs w:val="18"/>
          <w:lang w:eastAsia="en-US"/>
        </w:rPr>
        <w:t xml:space="preserve">                                                   (teisinė forma, pavadinimas, kodas ir registracijos adresas, jeigu nuomininkas yra juridinis asmuo</w:t>
      </w:r>
    </w:p>
    <w:p w14:paraId="50A86D34" w14:textId="77777777" w:rsidR="00592D58" w:rsidRPr="004C2851" w:rsidRDefault="00592D58" w:rsidP="00592D58">
      <w:pPr>
        <w:rPr>
          <w:lang w:eastAsia="en-US"/>
        </w:rPr>
      </w:pPr>
      <w:r w:rsidRPr="004C2851">
        <w:rPr>
          <w:lang w:eastAsia="en-US"/>
        </w:rPr>
        <w:t>_____________________________________________________________________________________________,</w:t>
      </w:r>
    </w:p>
    <w:p w14:paraId="68725554" w14:textId="77777777" w:rsidR="00592D58" w:rsidRPr="004C2851" w:rsidRDefault="00592D58" w:rsidP="00592D58">
      <w:pPr>
        <w:rPr>
          <w:lang w:eastAsia="en-US"/>
        </w:rPr>
      </w:pPr>
      <w:r w:rsidRPr="004C2851">
        <w:rPr>
          <w:sz w:val="18"/>
          <w:szCs w:val="18"/>
          <w:lang w:eastAsia="en-US"/>
        </w:rPr>
        <w:t xml:space="preserve">                                                     arba vardas, pavardė, gyvenamosios vietos adresas, jeigu nuomininkas yra fizinis asmuo)</w:t>
      </w:r>
      <w:r w:rsidRPr="004C2851">
        <w:rPr>
          <w:lang w:eastAsia="en-US"/>
        </w:rPr>
        <w:t xml:space="preserve"> </w:t>
      </w:r>
    </w:p>
    <w:p w14:paraId="054077DF" w14:textId="77777777" w:rsidR="00592D58" w:rsidRPr="004C2851" w:rsidRDefault="00592D58" w:rsidP="00592D58">
      <w:pPr>
        <w:keepNext/>
        <w:jc w:val="both"/>
        <w:rPr>
          <w:sz w:val="24"/>
          <w:szCs w:val="24"/>
          <w:lang w:eastAsia="en-US"/>
        </w:rPr>
      </w:pPr>
      <w:r w:rsidRPr="004C2851">
        <w:rPr>
          <w:sz w:val="24"/>
          <w:szCs w:val="24"/>
          <w:lang w:eastAsia="en-US"/>
        </w:rPr>
        <w:t>atstovaujamas __________________________________________________________________,</w:t>
      </w:r>
    </w:p>
    <w:p w14:paraId="15435F43" w14:textId="77777777" w:rsidR="00592D58" w:rsidRPr="004C2851" w:rsidRDefault="00592D58" w:rsidP="00592D58">
      <w:pPr>
        <w:keepNext/>
        <w:jc w:val="center"/>
        <w:rPr>
          <w:sz w:val="18"/>
          <w:szCs w:val="18"/>
          <w:lang w:eastAsia="en-US"/>
        </w:rPr>
      </w:pPr>
      <w:r w:rsidRPr="004C2851">
        <w:rPr>
          <w:sz w:val="18"/>
          <w:szCs w:val="18"/>
          <w:lang w:eastAsia="en-US"/>
        </w:rPr>
        <w:t xml:space="preserve">      (atstovo vardas, pavardė, pareigos)</w:t>
      </w:r>
    </w:p>
    <w:p w14:paraId="54AA381F" w14:textId="77777777" w:rsidR="00592D58" w:rsidRPr="004C2851" w:rsidRDefault="00592D58" w:rsidP="00592D58">
      <w:pPr>
        <w:jc w:val="both"/>
        <w:rPr>
          <w:sz w:val="24"/>
          <w:szCs w:val="24"/>
          <w:lang w:eastAsia="en-US"/>
        </w:rPr>
      </w:pPr>
      <w:r w:rsidRPr="004C2851">
        <w:rPr>
          <w:sz w:val="24"/>
          <w:szCs w:val="24"/>
          <w:lang w:eastAsia="en-US"/>
        </w:rPr>
        <w:t>veikiančio pagal_________________________________________________________________,</w:t>
      </w:r>
    </w:p>
    <w:p w14:paraId="2137F29A" w14:textId="77777777" w:rsidR="00592D58" w:rsidRPr="004C2851" w:rsidRDefault="00592D58" w:rsidP="00592D58">
      <w:pPr>
        <w:widowControl w:val="0"/>
        <w:suppressAutoHyphens/>
        <w:jc w:val="center"/>
        <w:rPr>
          <w:rFonts w:eastAsia="Lucida Sans Unicode"/>
          <w:kern w:val="2"/>
          <w:sz w:val="18"/>
          <w:szCs w:val="18"/>
        </w:rPr>
      </w:pPr>
      <w:r w:rsidRPr="004C2851">
        <w:rPr>
          <w:rFonts w:eastAsia="Lucida Sans Unicode"/>
          <w:kern w:val="2"/>
          <w:sz w:val="18"/>
          <w:szCs w:val="18"/>
        </w:rPr>
        <w:t xml:space="preserve">  (atstovavimo pagrindas, dokumento data, numeris)</w:t>
      </w:r>
    </w:p>
    <w:p w14:paraId="7A62C2A7" w14:textId="77777777" w:rsidR="00592D58" w:rsidRPr="004C2851" w:rsidRDefault="00592D58" w:rsidP="00592D58">
      <w:pPr>
        <w:jc w:val="both"/>
        <w:rPr>
          <w:sz w:val="22"/>
          <w:lang w:eastAsia="en-US"/>
        </w:rPr>
      </w:pPr>
      <w:r w:rsidRPr="004C2851">
        <w:rPr>
          <w:sz w:val="24"/>
          <w:szCs w:val="24"/>
          <w:lang w:eastAsia="en-US"/>
        </w:rPr>
        <w:t>vadovaudamiesi 20_ _ m. ____________  ___ d. turto nuomos konkurso komisijos posėdžio protokolu Nr.___________, ar nuomos be konkurso 20_ _ m. ____________  ___ d. sprendimu Nr. ________, sudaro šią SĮ „Kretingos komunalininkas“ materialiojo turto nuomos sutartį (toliau – Sutartis). Toliau Sutartyje nuomotojas ir nuomininkas kiekvienas atskirai gali būti vadinamas šalimi, o abu kartu – šalimis.</w:t>
      </w:r>
    </w:p>
    <w:p w14:paraId="39D27029" w14:textId="77777777" w:rsidR="00592D58" w:rsidRPr="004C2851" w:rsidRDefault="00592D58" w:rsidP="00592D58">
      <w:pPr>
        <w:jc w:val="center"/>
        <w:rPr>
          <w:b/>
          <w:sz w:val="24"/>
          <w:lang w:eastAsia="en-US"/>
        </w:rPr>
      </w:pPr>
    </w:p>
    <w:p w14:paraId="5925B986" w14:textId="77777777" w:rsidR="00592D58" w:rsidRPr="004C2851" w:rsidRDefault="00592D58" w:rsidP="00592D58">
      <w:pPr>
        <w:jc w:val="center"/>
        <w:rPr>
          <w:b/>
          <w:sz w:val="24"/>
          <w:lang w:eastAsia="en-US"/>
        </w:rPr>
      </w:pPr>
      <w:r w:rsidRPr="004C2851">
        <w:rPr>
          <w:b/>
          <w:sz w:val="24"/>
          <w:lang w:eastAsia="en-US"/>
        </w:rPr>
        <w:t>I. SUTARTIES DALYKAS</w:t>
      </w:r>
    </w:p>
    <w:p w14:paraId="174B2159" w14:textId="77777777" w:rsidR="00592D58" w:rsidRPr="004C2851" w:rsidRDefault="00592D58" w:rsidP="00592D58">
      <w:pPr>
        <w:jc w:val="center"/>
        <w:rPr>
          <w:b/>
          <w:sz w:val="24"/>
          <w:lang w:eastAsia="en-US"/>
        </w:rPr>
      </w:pPr>
    </w:p>
    <w:p w14:paraId="384B1ABD" w14:textId="77777777" w:rsidR="00592D58" w:rsidRPr="004C2851" w:rsidRDefault="00592D58" w:rsidP="00592D58">
      <w:pPr>
        <w:ind w:firstLine="851"/>
        <w:rPr>
          <w:sz w:val="24"/>
          <w:szCs w:val="24"/>
        </w:rPr>
      </w:pPr>
      <w:r w:rsidRPr="004C2851">
        <w:rPr>
          <w:sz w:val="24"/>
          <w:szCs w:val="24"/>
        </w:rPr>
        <w:t xml:space="preserve">1.1. Nuomotojas įsipareigoja perduoti nuomininkui </w:t>
      </w:r>
      <w:r w:rsidRPr="004C2851">
        <w:rPr>
          <w:sz w:val="24"/>
          <w:lang w:eastAsia="en-US"/>
        </w:rPr>
        <w:t>materialųjį turtą</w:t>
      </w:r>
      <w:r w:rsidRPr="004C2851">
        <w:rPr>
          <w:sz w:val="24"/>
          <w:szCs w:val="24"/>
        </w:rPr>
        <w:t xml:space="preserve"> (toliau – turtas) __________________________________________________________________________</w:t>
      </w:r>
    </w:p>
    <w:p w14:paraId="344DA279" w14:textId="77777777" w:rsidR="00592D58" w:rsidRPr="004C2851" w:rsidRDefault="00592D58" w:rsidP="00592D58">
      <w:pPr>
        <w:jc w:val="center"/>
      </w:pPr>
      <w:r w:rsidRPr="004C2851">
        <w:t xml:space="preserve">                  (</w:t>
      </w:r>
      <w:r w:rsidRPr="004C2851">
        <w:rPr>
          <w:sz w:val="18"/>
          <w:szCs w:val="18"/>
        </w:rPr>
        <w:t>nuomojamo turto pavadinimas, plotas, unikalus Nr., adresas, turto likutinė vertė, jeigu yra nustatyta, ir kt.)</w:t>
      </w:r>
    </w:p>
    <w:p w14:paraId="215EBF52" w14:textId="77777777" w:rsidR="00592D58" w:rsidRPr="004C2851" w:rsidRDefault="00592D58" w:rsidP="00592D58">
      <w:pPr>
        <w:jc w:val="both"/>
        <w:rPr>
          <w:sz w:val="24"/>
          <w:lang w:eastAsia="en-US"/>
        </w:rPr>
      </w:pPr>
      <w:r w:rsidRPr="004C2851">
        <w:rPr>
          <w:sz w:val="24"/>
          <w:lang w:eastAsia="en-US"/>
        </w:rPr>
        <w:t xml:space="preserve">naudoti ir laikinai valdyti už nuomos mokestį, o nuomininkas įsipareigoja priimti turtą ir už jį mokėti nuomos mokestį. </w:t>
      </w:r>
    </w:p>
    <w:p w14:paraId="4ADE6B94" w14:textId="77777777" w:rsidR="00592D58" w:rsidRPr="004C2851" w:rsidRDefault="00592D58" w:rsidP="00592D58">
      <w:pPr>
        <w:ind w:firstLine="851"/>
        <w:jc w:val="both"/>
        <w:rPr>
          <w:sz w:val="24"/>
          <w:szCs w:val="24"/>
        </w:rPr>
      </w:pPr>
      <w:r w:rsidRPr="004C2851">
        <w:rPr>
          <w:sz w:val="24"/>
          <w:szCs w:val="24"/>
        </w:rPr>
        <w:t>1.2. Turtas skirtas ___________________________________________veiklai vykdyti.</w:t>
      </w:r>
    </w:p>
    <w:p w14:paraId="51D1EED9" w14:textId="77777777" w:rsidR="00592D58" w:rsidRPr="004C2851" w:rsidRDefault="00592D58" w:rsidP="00592D58">
      <w:pPr>
        <w:jc w:val="both"/>
        <w:rPr>
          <w:sz w:val="18"/>
          <w:szCs w:val="18"/>
        </w:rPr>
      </w:pPr>
      <w:r w:rsidRPr="004C2851">
        <w:rPr>
          <w:sz w:val="18"/>
          <w:szCs w:val="18"/>
        </w:rPr>
        <w:t xml:space="preserve">                                                                                         (nurodyti turto naudojimo paskirtį)</w:t>
      </w:r>
    </w:p>
    <w:p w14:paraId="7DC4CBC0" w14:textId="77777777" w:rsidR="00592D58" w:rsidRPr="004C2851" w:rsidRDefault="00592D58" w:rsidP="00592D58">
      <w:pPr>
        <w:jc w:val="center"/>
        <w:rPr>
          <w:b/>
          <w:sz w:val="24"/>
          <w:lang w:eastAsia="en-US"/>
        </w:rPr>
      </w:pPr>
    </w:p>
    <w:p w14:paraId="01C98B8D" w14:textId="77777777" w:rsidR="00592D58" w:rsidRPr="004C2851" w:rsidRDefault="00592D58" w:rsidP="00592D58">
      <w:pPr>
        <w:tabs>
          <w:tab w:val="num" w:pos="540"/>
        </w:tabs>
        <w:jc w:val="center"/>
        <w:rPr>
          <w:b/>
          <w:sz w:val="24"/>
          <w:lang w:eastAsia="en-US"/>
        </w:rPr>
      </w:pPr>
      <w:r w:rsidRPr="004C2851">
        <w:rPr>
          <w:b/>
          <w:sz w:val="24"/>
          <w:lang w:eastAsia="en-US"/>
        </w:rPr>
        <w:t xml:space="preserve">II. NUOMOS TERMINAS </w:t>
      </w:r>
    </w:p>
    <w:p w14:paraId="2BFB4B02" w14:textId="77777777" w:rsidR="00592D58" w:rsidRPr="004C2851" w:rsidRDefault="00592D58" w:rsidP="00592D58">
      <w:pPr>
        <w:jc w:val="both"/>
        <w:rPr>
          <w:sz w:val="24"/>
          <w:lang w:eastAsia="en-US"/>
        </w:rPr>
      </w:pPr>
    </w:p>
    <w:p w14:paraId="62795AB4" w14:textId="2A3E5136" w:rsidR="00592D58" w:rsidRPr="004C2851" w:rsidRDefault="00592D58" w:rsidP="00592D58">
      <w:pPr>
        <w:ind w:firstLine="851"/>
        <w:jc w:val="both"/>
        <w:rPr>
          <w:sz w:val="24"/>
          <w:szCs w:val="24"/>
        </w:rPr>
      </w:pPr>
      <w:r w:rsidRPr="004C2851">
        <w:rPr>
          <w:sz w:val="24"/>
          <w:lang w:eastAsia="en-US"/>
        </w:rPr>
        <w:t xml:space="preserve">2.1. </w:t>
      </w:r>
      <w:r w:rsidRPr="004C2851">
        <w:rPr>
          <w:sz w:val="24"/>
          <w:szCs w:val="24"/>
        </w:rPr>
        <w:t xml:space="preserve">Turto nuomos terminas nustatomas iki 20___ m. ___________________ d. </w:t>
      </w:r>
    </w:p>
    <w:p w14:paraId="6499871A" w14:textId="77777777" w:rsidR="00592D58" w:rsidRPr="004C2851" w:rsidRDefault="00592D58" w:rsidP="00592D58">
      <w:pPr>
        <w:tabs>
          <w:tab w:val="num" w:pos="1080"/>
        </w:tabs>
        <w:jc w:val="center"/>
        <w:rPr>
          <w:b/>
          <w:sz w:val="24"/>
          <w:lang w:eastAsia="en-US"/>
        </w:rPr>
      </w:pPr>
    </w:p>
    <w:p w14:paraId="70E0D6DF" w14:textId="77777777" w:rsidR="00592D58" w:rsidRPr="004C2851" w:rsidRDefault="00592D58" w:rsidP="00592D58">
      <w:pPr>
        <w:tabs>
          <w:tab w:val="num" w:pos="1080"/>
        </w:tabs>
        <w:jc w:val="center"/>
        <w:rPr>
          <w:b/>
          <w:sz w:val="24"/>
          <w:lang w:eastAsia="en-US"/>
        </w:rPr>
      </w:pPr>
      <w:r w:rsidRPr="004C2851">
        <w:rPr>
          <w:b/>
          <w:sz w:val="24"/>
          <w:lang w:eastAsia="en-US"/>
        </w:rPr>
        <w:t xml:space="preserve">III. NUOMOS MOKESTIS </w:t>
      </w:r>
    </w:p>
    <w:p w14:paraId="7CA00E76" w14:textId="77777777" w:rsidR="00592D58" w:rsidRPr="004C2851" w:rsidRDefault="00592D58" w:rsidP="00592D58">
      <w:pPr>
        <w:jc w:val="both"/>
        <w:rPr>
          <w:rFonts w:eastAsia="Arial Unicode MS"/>
          <w:sz w:val="24"/>
          <w:szCs w:val="24"/>
          <w:lang w:eastAsia="en-US"/>
        </w:rPr>
      </w:pPr>
    </w:p>
    <w:p w14:paraId="2357C2F9" w14:textId="77777777" w:rsidR="00592D58" w:rsidRPr="004C2851" w:rsidRDefault="00592D58" w:rsidP="00592D58">
      <w:pPr>
        <w:ind w:firstLine="851"/>
        <w:jc w:val="both"/>
        <w:rPr>
          <w:rFonts w:eastAsia="Arial Unicode MS"/>
          <w:i/>
          <w:sz w:val="24"/>
          <w:szCs w:val="24"/>
          <w:lang w:eastAsia="en-US"/>
        </w:rPr>
      </w:pPr>
      <w:r w:rsidRPr="004C2851">
        <w:rPr>
          <w:rFonts w:eastAsia="Arial Unicode MS"/>
          <w:sz w:val="24"/>
          <w:szCs w:val="24"/>
          <w:lang w:eastAsia="en-US"/>
        </w:rPr>
        <w:t>3.1. Nuomininkas už turto nuomą įsipareigoja mokėti nuomotojui nuompinigius –______________________________________ per mėnesį</w:t>
      </w:r>
      <w:r w:rsidRPr="004C2851">
        <w:rPr>
          <w:rFonts w:eastAsia="Arial Unicode MS"/>
          <w:i/>
          <w:sz w:val="24"/>
          <w:szCs w:val="24"/>
          <w:lang w:eastAsia="en-US"/>
        </w:rPr>
        <w:t>.</w:t>
      </w:r>
      <w:r w:rsidRPr="004C2851">
        <w:rPr>
          <w:sz w:val="24"/>
          <w:szCs w:val="24"/>
          <w:lang w:eastAsia="en-US"/>
        </w:rPr>
        <w:t xml:space="preserve"> </w:t>
      </w:r>
    </w:p>
    <w:p w14:paraId="78DF98E7" w14:textId="77777777" w:rsidR="00592D58" w:rsidRPr="004C2851" w:rsidRDefault="00592D58" w:rsidP="00592D58">
      <w:pPr>
        <w:jc w:val="both"/>
        <w:rPr>
          <w:rFonts w:eastAsia="Arial Unicode MS"/>
          <w:sz w:val="18"/>
          <w:szCs w:val="18"/>
          <w:lang w:eastAsia="en-US"/>
        </w:rPr>
      </w:pPr>
      <w:r w:rsidRPr="004C2851">
        <w:rPr>
          <w:rFonts w:eastAsia="Arial Unicode MS"/>
          <w:sz w:val="18"/>
          <w:szCs w:val="18"/>
          <w:lang w:eastAsia="en-US"/>
        </w:rPr>
        <w:t xml:space="preserve">                    (įrašoma suma skaičiais ir žodžiais)</w:t>
      </w:r>
    </w:p>
    <w:p w14:paraId="34F9DCF1" w14:textId="77777777" w:rsidR="00592D58" w:rsidRPr="004C2851" w:rsidRDefault="00592D58" w:rsidP="00592D58">
      <w:pPr>
        <w:jc w:val="both"/>
        <w:rPr>
          <w:rFonts w:eastAsia="Arial Unicode MS"/>
          <w:sz w:val="18"/>
          <w:szCs w:val="18"/>
          <w:lang w:eastAsia="en-US"/>
        </w:rPr>
        <w:sectPr w:rsidR="00592D58" w:rsidRPr="004C2851" w:rsidSect="00592D58">
          <w:pgSz w:w="11906" w:h="16838" w:code="9"/>
          <w:pgMar w:top="1134" w:right="567" w:bottom="1134" w:left="1701" w:header="567" w:footer="567" w:gutter="0"/>
          <w:pgNumType w:start="1"/>
          <w:cols w:space="1296"/>
          <w:titlePg/>
          <w:docGrid w:linePitch="360"/>
        </w:sectPr>
      </w:pPr>
    </w:p>
    <w:p w14:paraId="709DC950" w14:textId="531914E2" w:rsidR="00592D58" w:rsidRPr="004C2851" w:rsidRDefault="00592D58" w:rsidP="00592D58">
      <w:pPr>
        <w:tabs>
          <w:tab w:val="num" w:pos="1080"/>
        </w:tabs>
        <w:ind w:firstLine="851"/>
        <w:jc w:val="both"/>
        <w:rPr>
          <w:sz w:val="24"/>
          <w:szCs w:val="24"/>
          <w:lang w:eastAsia="en-US"/>
        </w:rPr>
      </w:pPr>
      <w:r w:rsidRPr="004C2851">
        <w:rPr>
          <w:sz w:val="24"/>
          <w:szCs w:val="24"/>
          <w:lang w:eastAsia="en-US"/>
        </w:rPr>
        <w:lastRenderedPageBreak/>
        <w:t xml:space="preserve">3.2. </w:t>
      </w:r>
      <w:r w:rsidR="00381F30" w:rsidRPr="00381F30">
        <w:rPr>
          <w:sz w:val="24"/>
          <w:szCs w:val="24"/>
          <w:lang w:eastAsia="en-US"/>
        </w:rPr>
        <w:t xml:space="preserve">Į </w:t>
      </w:r>
      <w:r w:rsidR="00381F30">
        <w:rPr>
          <w:sz w:val="24"/>
          <w:szCs w:val="24"/>
          <w:lang w:eastAsia="en-US"/>
        </w:rPr>
        <w:t>nuompinigius</w:t>
      </w:r>
      <w:r w:rsidR="00381F30" w:rsidRPr="00381F30">
        <w:rPr>
          <w:sz w:val="24"/>
          <w:szCs w:val="24"/>
          <w:lang w:eastAsia="en-US"/>
        </w:rPr>
        <w:t xml:space="preserve"> yra įskaičiuoti vandens/nuotekų, aplinkos tvarkymo išlaidos bei NT mokestis</w:t>
      </w:r>
      <w:r w:rsidR="00381F30">
        <w:rPr>
          <w:sz w:val="24"/>
          <w:szCs w:val="24"/>
          <w:lang w:eastAsia="en-US"/>
        </w:rPr>
        <w:t>.</w:t>
      </w:r>
    </w:p>
    <w:p w14:paraId="7040F201" w14:textId="38DC4EB4" w:rsidR="00592D58" w:rsidRPr="004C2851" w:rsidRDefault="00592D58" w:rsidP="00592D58">
      <w:pPr>
        <w:tabs>
          <w:tab w:val="num" w:pos="1080"/>
        </w:tabs>
        <w:ind w:firstLine="851"/>
        <w:jc w:val="both"/>
        <w:rPr>
          <w:sz w:val="24"/>
          <w:szCs w:val="24"/>
          <w:lang w:eastAsia="en-US"/>
        </w:rPr>
      </w:pPr>
      <w:r w:rsidRPr="004C2851">
        <w:rPr>
          <w:sz w:val="24"/>
          <w:szCs w:val="24"/>
          <w:lang w:eastAsia="en-US"/>
        </w:rPr>
        <w:t>3.3.</w:t>
      </w:r>
      <w:r w:rsidRPr="004C2851">
        <w:rPr>
          <w:rFonts w:eastAsia="Arial Unicode MS"/>
          <w:sz w:val="24"/>
          <w:szCs w:val="24"/>
          <w:lang w:eastAsia="en-US"/>
        </w:rPr>
        <w:t xml:space="preserve"> Nuomininkas moka nuompinigius kas mėnesį, bet ne vėliau kaip per 10 dienų po sąskaitos gavimo (</w:t>
      </w:r>
      <w:r w:rsidRPr="004C2851">
        <w:rPr>
          <w:sz w:val="24"/>
          <w:szCs w:val="24"/>
          <w:lang w:eastAsia="en-US"/>
        </w:rPr>
        <w:t xml:space="preserve">jeigu tai ne darbo diena – iki kitos, po jos einančios darbo dienos) </w:t>
      </w:r>
      <w:r w:rsidRPr="004C2851">
        <w:rPr>
          <w:rFonts w:eastAsia="Arial Unicode MS"/>
          <w:sz w:val="24"/>
          <w:szCs w:val="24"/>
          <w:lang w:eastAsia="en-US"/>
        </w:rPr>
        <w:t xml:space="preserve">pagal </w:t>
      </w:r>
      <w:r w:rsidRPr="004C2851">
        <w:rPr>
          <w:rFonts w:eastAsia="Arial Unicode MS"/>
          <w:color w:val="000000"/>
          <w:sz w:val="24"/>
          <w:szCs w:val="24"/>
          <w:lang w:eastAsia="en-US"/>
        </w:rPr>
        <w:t>nuomotojo pateiktą sąskaitą</w:t>
      </w:r>
      <w:r w:rsidRPr="004C2851">
        <w:rPr>
          <w:rFonts w:eastAsia="Arial Unicode MS"/>
          <w:sz w:val="24"/>
          <w:szCs w:val="24"/>
          <w:lang w:eastAsia="en-US"/>
        </w:rPr>
        <w:t>.</w:t>
      </w:r>
      <w:r w:rsidR="00381F30" w:rsidRPr="00381F30">
        <w:t xml:space="preserve"> </w:t>
      </w:r>
      <w:r w:rsidR="00381F30" w:rsidRPr="00381F30">
        <w:rPr>
          <w:rFonts w:eastAsia="Arial Unicode MS"/>
          <w:sz w:val="24"/>
          <w:szCs w:val="24"/>
          <w:lang w:eastAsia="en-US"/>
        </w:rPr>
        <w:t xml:space="preserve">Papildomai kas mėnesį bus pateikiamos sąskaitos už el. energijos suvartojimą, apsaugos paslaugą, draudimą ir vietinę rinkliavą už atliekų tvarkymą.  </w:t>
      </w:r>
    </w:p>
    <w:p w14:paraId="0690F898" w14:textId="63AD4792" w:rsidR="00592D58" w:rsidRPr="004C2851" w:rsidRDefault="00592D58" w:rsidP="00592D58">
      <w:pPr>
        <w:tabs>
          <w:tab w:val="num" w:pos="1080"/>
        </w:tabs>
        <w:ind w:firstLine="851"/>
        <w:jc w:val="both"/>
        <w:rPr>
          <w:bCs/>
          <w:sz w:val="24"/>
          <w:szCs w:val="24"/>
          <w:lang w:eastAsia="en-US"/>
        </w:rPr>
      </w:pPr>
      <w:r w:rsidRPr="004C2851">
        <w:rPr>
          <w:sz w:val="24"/>
          <w:szCs w:val="24"/>
          <w:lang w:eastAsia="en-US"/>
        </w:rPr>
        <w:t xml:space="preserve">3.4. </w:t>
      </w:r>
      <w:r w:rsidRPr="004C2851">
        <w:rPr>
          <w:bCs/>
          <w:sz w:val="24"/>
          <w:szCs w:val="24"/>
          <w:lang w:eastAsia="en-US"/>
        </w:rPr>
        <w:t>Nuompinigiai pradedami skaičiuoti nuo turto perdavimo–priėmimo akto pasirašymo dienos.</w:t>
      </w:r>
    </w:p>
    <w:p w14:paraId="029D85D0" w14:textId="77777777" w:rsidR="00592D58" w:rsidRPr="004C2851" w:rsidRDefault="00592D58" w:rsidP="00592D58">
      <w:pPr>
        <w:jc w:val="center"/>
        <w:rPr>
          <w:b/>
          <w:sz w:val="24"/>
          <w:lang w:eastAsia="en-US"/>
        </w:rPr>
      </w:pPr>
    </w:p>
    <w:p w14:paraId="70231E94" w14:textId="77777777" w:rsidR="00592D58" w:rsidRPr="004C2851" w:rsidRDefault="00592D58" w:rsidP="00592D58">
      <w:pPr>
        <w:jc w:val="center"/>
        <w:rPr>
          <w:b/>
          <w:sz w:val="24"/>
          <w:lang w:eastAsia="en-US"/>
        </w:rPr>
      </w:pPr>
      <w:r w:rsidRPr="004C2851">
        <w:rPr>
          <w:b/>
          <w:sz w:val="24"/>
          <w:lang w:eastAsia="en-US"/>
        </w:rPr>
        <w:t>IV. ŠALIŲ TEISĖS IR PAREIGOS</w:t>
      </w:r>
    </w:p>
    <w:p w14:paraId="0E58FF71" w14:textId="77777777" w:rsidR="00592D58" w:rsidRPr="004C2851" w:rsidRDefault="00592D58" w:rsidP="00592D58">
      <w:pPr>
        <w:jc w:val="center"/>
        <w:rPr>
          <w:b/>
          <w:sz w:val="24"/>
          <w:lang w:eastAsia="en-US"/>
        </w:rPr>
      </w:pPr>
    </w:p>
    <w:p w14:paraId="074C5D35" w14:textId="77777777" w:rsidR="00592D58" w:rsidRPr="004C2851" w:rsidRDefault="00592D58" w:rsidP="00592D58">
      <w:pPr>
        <w:ind w:firstLine="851"/>
        <w:jc w:val="both"/>
        <w:rPr>
          <w:sz w:val="24"/>
          <w:lang w:eastAsia="en-US"/>
        </w:rPr>
      </w:pPr>
      <w:r w:rsidRPr="004C2851">
        <w:rPr>
          <w:sz w:val="24"/>
          <w:lang w:eastAsia="en-US"/>
        </w:rPr>
        <w:t>4.1. Nuomotojas įsipareigoja:</w:t>
      </w:r>
    </w:p>
    <w:p w14:paraId="17A074DA" w14:textId="77777777" w:rsidR="00592D58" w:rsidRPr="004C2851" w:rsidRDefault="00592D58" w:rsidP="00592D58">
      <w:pPr>
        <w:ind w:firstLine="851"/>
        <w:jc w:val="both"/>
        <w:rPr>
          <w:sz w:val="24"/>
          <w:szCs w:val="24"/>
          <w:lang w:eastAsia="en-US"/>
        </w:rPr>
      </w:pPr>
      <w:r w:rsidRPr="004C2851">
        <w:rPr>
          <w:sz w:val="24"/>
          <w:lang w:eastAsia="en-US"/>
        </w:rPr>
        <w:t>4.1.</w:t>
      </w:r>
      <w:r w:rsidRPr="004C2851">
        <w:rPr>
          <w:sz w:val="24"/>
          <w:szCs w:val="24"/>
          <w:lang w:eastAsia="en-US"/>
        </w:rPr>
        <w:t>1. per 3 darbo dienas nuo Sutarties pasirašymo dienos perduoti nuomininkui Sutarties 1.1 papunktyje nurodytą turtą pagal turto perdavimo-priėmimo aktą;</w:t>
      </w:r>
    </w:p>
    <w:p w14:paraId="01AF8453" w14:textId="398AB7C4" w:rsidR="00592D58" w:rsidRPr="004C2851" w:rsidRDefault="00592D58" w:rsidP="00592D58">
      <w:pPr>
        <w:ind w:firstLine="851"/>
        <w:jc w:val="both"/>
        <w:rPr>
          <w:bCs/>
          <w:sz w:val="24"/>
          <w:szCs w:val="24"/>
          <w:lang w:eastAsia="en-US"/>
        </w:rPr>
      </w:pPr>
      <w:r w:rsidRPr="004C2851">
        <w:rPr>
          <w:sz w:val="24"/>
          <w:lang w:eastAsia="en-US"/>
        </w:rPr>
        <w:t>4.1.</w:t>
      </w:r>
      <w:r w:rsidRPr="004C2851">
        <w:rPr>
          <w:sz w:val="24"/>
          <w:szCs w:val="24"/>
          <w:lang w:eastAsia="en-US"/>
        </w:rPr>
        <w:t xml:space="preserve">2. </w:t>
      </w:r>
      <w:r w:rsidRPr="004C2851">
        <w:rPr>
          <w:bCs/>
          <w:sz w:val="24"/>
          <w:szCs w:val="24"/>
          <w:lang w:eastAsia="en-US"/>
        </w:rPr>
        <w:t xml:space="preserve">Sutarties </w:t>
      </w:r>
      <w:r w:rsidRPr="004C2851">
        <w:rPr>
          <w:sz w:val="24"/>
          <w:szCs w:val="24"/>
          <w:lang w:eastAsia="en-US"/>
        </w:rPr>
        <w:t>galiojimo laikotarpiu atlikti nuomojamo turto ar su juo susijusių inžinerinių sistemų kapitalinio remonto darbus, kai atliekami viso objekto, kurio dalis nuomojama, arba su tuo objektu susijusių inžinerinių tinklų kapitalinio remonto darbai</w:t>
      </w:r>
      <w:r w:rsidRPr="004C2851">
        <w:rPr>
          <w:bCs/>
          <w:sz w:val="24"/>
          <w:szCs w:val="24"/>
          <w:lang w:eastAsia="en-US"/>
        </w:rPr>
        <w:t>;</w:t>
      </w:r>
    </w:p>
    <w:p w14:paraId="45740F50" w14:textId="77777777" w:rsidR="00592D58" w:rsidRPr="004C2851" w:rsidRDefault="00592D58" w:rsidP="00592D58">
      <w:pPr>
        <w:ind w:firstLine="851"/>
        <w:jc w:val="both"/>
        <w:rPr>
          <w:bCs/>
          <w:sz w:val="24"/>
          <w:szCs w:val="24"/>
          <w:lang w:eastAsia="en-US"/>
        </w:rPr>
      </w:pPr>
      <w:r w:rsidRPr="004C2851">
        <w:rPr>
          <w:sz w:val="24"/>
          <w:lang w:eastAsia="en-US"/>
        </w:rPr>
        <w:t>4.1.</w:t>
      </w:r>
      <w:r w:rsidRPr="004C2851">
        <w:rPr>
          <w:bCs/>
          <w:sz w:val="24"/>
          <w:szCs w:val="24"/>
          <w:lang w:eastAsia="en-US"/>
        </w:rPr>
        <w:t xml:space="preserve">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14:paraId="107C3B85" w14:textId="77777777" w:rsidR="00592D58" w:rsidRPr="004C2851" w:rsidRDefault="00592D58" w:rsidP="00592D58">
      <w:pPr>
        <w:ind w:firstLine="851"/>
        <w:jc w:val="both"/>
        <w:rPr>
          <w:sz w:val="24"/>
          <w:szCs w:val="24"/>
          <w:lang w:eastAsia="en-US"/>
        </w:rPr>
      </w:pPr>
      <w:r w:rsidRPr="004C2851">
        <w:rPr>
          <w:sz w:val="24"/>
          <w:lang w:eastAsia="en-US"/>
        </w:rPr>
        <w:t>4.1.</w:t>
      </w:r>
      <w:r w:rsidRPr="004C2851">
        <w:rPr>
          <w:bCs/>
          <w:sz w:val="24"/>
          <w:szCs w:val="24"/>
          <w:lang w:eastAsia="en-US"/>
        </w:rPr>
        <w:t>4.</w:t>
      </w:r>
      <w:r w:rsidRPr="004C2851">
        <w:rPr>
          <w:sz w:val="24"/>
          <w:szCs w:val="24"/>
          <w:lang w:eastAsia="en-US"/>
        </w:rPr>
        <w:t xml:space="preserve"> pasibaigus Sutarties galiojimo terminui arba Sutartį nutraukus prieš terminą, priimti iš nuomininko turtą.</w:t>
      </w:r>
    </w:p>
    <w:p w14:paraId="0904246D" w14:textId="77777777" w:rsidR="00592D58" w:rsidRPr="004C2851" w:rsidRDefault="00592D58" w:rsidP="00592D58">
      <w:pPr>
        <w:ind w:firstLine="851"/>
        <w:jc w:val="both"/>
        <w:rPr>
          <w:bCs/>
          <w:sz w:val="24"/>
          <w:szCs w:val="24"/>
          <w:lang w:eastAsia="en-US"/>
        </w:rPr>
      </w:pPr>
      <w:r w:rsidRPr="004C2851">
        <w:rPr>
          <w:bCs/>
          <w:sz w:val="24"/>
          <w:szCs w:val="24"/>
          <w:lang w:eastAsia="en-US"/>
        </w:rPr>
        <w:t xml:space="preserve">4.2. Nuomotojas turi teisę Sutarties </w:t>
      </w:r>
      <w:r w:rsidRPr="004C2851">
        <w:rPr>
          <w:sz w:val="24"/>
          <w:szCs w:val="24"/>
          <w:lang w:eastAsia="en-US"/>
        </w:rPr>
        <w:t xml:space="preserve">galiojimo laikotarpiu tikrinti išnuomotą turtą, taip pat turi kitų teisių ir pareigų, nustatytų Sutartyje ir teisės aktuose. </w:t>
      </w:r>
    </w:p>
    <w:p w14:paraId="7EF62B88" w14:textId="77777777" w:rsidR="00592D58" w:rsidRPr="004C2851" w:rsidRDefault="00592D58" w:rsidP="00592D58">
      <w:pPr>
        <w:ind w:firstLine="851"/>
        <w:jc w:val="both"/>
        <w:rPr>
          <w:bCs/>
          <w:sz w:val="24"/>
          <w:szCs w:val="24"/>
          <w:lang w:eastAsia="en-US"/>
        </w:rPr>
      </w:pPr>
      <w:r w:rsidRPr="004C2851">
        <w:rPr>
          <w:bCs/>
          <w:sz w:val="24"/>
          <w:szCs w:val="24"/>
          <w:lang w:eastAsia="en-US"/>
        </w:rPr>
        <w:t>4.3. Nuomininkas įsipareigoja:</w:t>
      </w:r>
    </w:p>
    <w:p w14:paraId="44F0FA9D" w14:textId="77777777" w:rsidR="00592D58" w:rsidRPr="004C2851" w:rsidRDefault="00592D58" w:rsidP="00592D58">
      <w:pPr>
        <w:ind w:firstLine="851"/>
        <w:jc w:val="both"/>
        <w:rPr>
          <w:bCs/>
          <w:sz w:val="24"/>
          <w:szCs w:val="24"/>
          <w:lang w:eastAsia="en-US"/>
        </w:rPr>
      </w:pPr>
      <w:r w:rsidRPr="004C2851">
        <w:rPr>
          <w:bCs/>
          <w:sz w:val="24"/>
          <w:szCs w:val="24"/>
          <w:lang w:eastAsia="en-US"/>
        </w:rPr>
        <w:t xml:space="preserve">4.3.1. </w:t>
      </w:r>
      <w:r w:rsidRPr="004C2851">
        <w:rPr>
          <w:sz w:val="24"/>
          <w:szCs w:val="24"/>
        </w:rPr>
        <w:t xml:space="preserve">per 3 darbo dienas po Sutarties pasirašymo dienos priimti </w:t>
      </w:r>
      <w:r w:rsidRPr="004C2851">
        <w:rPr>
          <w:sz w:val="24"/>
          <w:szCs w:val="24"/>
          <w:lang w:eastAsia="en-US"/>
        </w:rPr>
        <w:t>Sutarties 1.1 papunktyje nurodytą turtą pagal turto perdavimo–priėmimo aktą;</w:t>
      </w:r>
    </w:p>
    <w:p w14:paraId="6BCB3CC3" w14:textId="4CBBCB78" w:rsidR="00592D58" w:rsidRPr="004C2851" w:rsidRDefault="00592D58" w:rsidP="00592D58">
      <w:pPr>
        <w:ind w:firstLine="851"/>
        <w:jc w:val="both"/>
        <w:rPr>
          <w:sz w:val="24"/>
          <w:szCs w:val="24"/>
        </w:rPr>
      </w:pPr>
      <w:r w:rsidRPr="004C2851">
        <w:rPr>
          <w:bCs/>
          <w:sz w:val="24"/>
          <w:szCs w:val="24"/>
          <w:lang w:eastAsia="en-US"/>
        </w:rPr>
        <w:t>4.3.2. laiku mokėti Sutartyje nustatytą nuomos mokestį;</w:t>
      </w:r>
    </w:p>
    <w:p w14:paraId="6EE6FBF9" w14:textId="77777777" w:rsidR="00592D58" w:rsidRPr="004C2851" w:rsidRDefault="00592D58" w:rsidP="00592D58">
      <w:pPr>
        <w:tabs>
          <w:tab w:val="left" w:pos="1080"/>
        </w:tabs>
        <w:ind w:firstLine="851"/>
        <w:jc w:val="both"/>
        <w:rPr>
          <w:bCs/>
          <w:sz w:val="24"/>
          <w:szCs w:val="24"/>
          <w:lang w:eastAsia="en-US"/>
        </w:rPr>
      </w:pPr>
      <w:r w:rsidRPr="004C2851">
        <w:rPr>
          <w:bCs/>
          <w:sz w:val="24"/>
          <w:szCs w:val="24"/>
          <w:lang w:eastAsia="en-US"/>
        </w:rPr>
        <w:t>4.3.3. n</w:t>
      </w:r>
      <w:r w:rsidRPr="004C2851">
        <w:rPr>
          <w:sz w:val="24"/>
          <w:szCs w:val="24"/>
          <w:lang w:eastAsia="en-US"/>
        </w:rPr>
        <w:t xml:space="preserve">audoti turtą pagal paskirtį, nurodytą Sutarties 1.2 papunktyje, vadovautis šios paskirties turtui keliamais priežiūros, priešgaisrinės saugos ir sanitariniais reikalavimais, </w:t>
      </w:r>
      <w:r w:rsidRPr="004C2851">
        <w:rPr>
          <w:bCs/>
          <w:sz w:val="24"/>
          <w:szCs w:val="24"/>
          <w:lang w:eastAsia="en-US"/>
        </w:rPr>
        <w:t>užtikrinti jo gerą būklę (atsižvelgiant į normalų nusidėvėjimą), saugoti turtą nuo sugadinimo, dingimo;</w:t>
      </w:r>
    </w:p>
    <w:p w14:paraId="2E5D7878" w14:textId="77777777" w:rsidR="00592D58" w:rsidRPr="004C2851" w:rsidRDefault="00592D58" w:rsidP="00592D58">
      <w:pPr>
        <w:tabs>
          <w:tab w:val="left" w:pos="1080"/>
        </w:tabs>
        <w:ind w:firstLine="851"/>
        <w:jc w:val="both"/>
        <w:rPr>
          <w:bCs/>
          <w:sz w:val="24"/>
          <w:szCs w:val="24"/>
          <w:lang w:eastAsia="en-US"/>
        </w:rPr>
      </w:pPr>
      <w:r w:rsidRPr="004C2851">
        <w:rPr>
          <w:bCs/>
          <w:sz w:val="24"/>
          <w:szCs w:val="24"/>
          <w:lang w:eastAsia="en-US"/>
        </w:rPr>
        <w:t xml:space="preserve">4.3.4. </w:t>
      </w:r>
      <w:r w:rsidRPr="004C2851">
        <w:rPr>
          <w:sz w:val="24"/>
          <w:szCs w:val="24"/>
        </w:rPr>
        <w:t>sudaryti nuomotojui sąlygas tikrinti nuomojamo turto būklę;</w:t>
      </w:r>
    </w:p>
    <w:p w14:paraId="52E3548E" w14:textId="7873A24A" w:rsidR="00592D58" w:rsidRPr="004C2851" w:rsidRDefault="00592D58" w:rsidP="00592D58">
      <w:pPr>
        <w:tabs>
          <w:tab w:val="left" w:pos="1080"/>
        </w:tabs>
        <w:ind w:firstLine="851"/>
        <w:jc w:val="both"/>
        <w:rPr>
          <w:sz w:val="24"/>
          <w:szCs w:val="24"/>
        </w:rPr>
      </w:pPr>
      <w:r w:rsidRPr="004C2851">
        <w:rPr>
          <w:sz w:val="24"/>
          <w:szCs w:val="24"/>
        </w:rPr>
        <w:t>4.3.5. pasibaigus Sutarties terminui arba Sutartį nutraukus prieš terminą, perduoti turtą pagal turto perdavimo</w:t>
      </w:r>
      <w:r w:rsidR="00B44669">
        <w:rPr>
          <w:sz w:val="24"/>
          <w:szCs w:val="24"/>
        </w:rPr>
        <w:t>-</w:t>
      </w:r>
      <w:r w:rsidRPr="004C2851">
        <w:rPr>
          <w:sz w:val="24"/>
          <w:szCs w:val="24"/>
        </w:rPr>
        <w:t>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1A21386" w14:textId="3EC55143" w:rsidR="00592D58" w:rsidRPr="004C2851" w:rsidRDefault="00592D58" w:rsidP="00592D58">
      <w:pPr>
        <w:tabs>
          <w:tab w:val="left" w:pos="1080"/>
        </w:tabs>
        <w:ind w:firstLine="851"/>
        <w:jc w:val="both"/>
        <w:rPr>
          <w:sz w:val="24"/>
          <w:szCs w:val="24"/>
        </w:rPr>
      </w:pPr>
      <w:r w:rsidRPr="004C2851">
        <w:rPr>
          <w:bCs/>
          <w:sz w:val="24"/>
          <w:szCs w:val="24"/>
          <w:lang w:eastAsia="en-US"/>
        </w:rPr>
        <w:t>4.</w:t>
      </w:r>
      <w:r w:rsidR="0017000F">
        <w:rPr>
          <w:bCs/>
          <w:sz w:val="24"/>
          <w:szCs w:val="24"/>
          <w:lang w:eastAsia="en-US"/>
        </w:rPr>
        <w:t>4</w:t>
      </w:r>
      <w:r w:rsidRPr="004C2851">
        <w:rPr>
          <w:bCs/>
          <w:sz w:val="24"/>
          <w:szCs w:val="24"/>
          <w:lang w:eastAsia="en-US"/>
        </w:rPr>
        <w:t xml:space="preserve">. </w:t>
      </w:r>
      <w:r w:rsidRPr="004C2851">
        <w:rPr>
          <w:sz w:val="24"/>
          <w:szCs w:val="24"/>
        </w:rPr>
        <w:t xml:space="preserve">Nuomininkas neturi teisės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Sutartyje nustatytų turto nuomos teisių. </w:t>
      </w:r>
    </w:p>
    <w:p w14:paraId="01D3E0B0" w14:textId="24F24E1E" w:rsidR="00592D58" w:rsidRPr="004C2851" w:rsidRDefault="00592D58" w:rsidP="00592D58">
      <w:pPr>
        <w:tabs>
          <w:tab w:val="left" w:pos="1080"/>
        </w:tabs>
        <w:ind w:firstLine="851"/>
        <w:jc w:val="both"/>
        <w:rPr>
          <w:sz w:val="24"/>
          <w:szCs w:val="24"/>
        </w:rPr>
      </w:pPr>
      <w:r w:rsidRPr="004C2851">
        <w:rPr>
          <w:sz w:val="24"/>
          <w:szCs w:val="24"/>
        </w:rPr>
        <w:t>4.</w:t>
      </w:r>
      <w:r w:rsidR="0017000F">
        <w:rPr>
          <w:sz w:val="24"/>
          <w:szCs w:val="24"/>
        </w:rPr>
        <w:t>5</w:t>
      </w:r>
      <w:r w:rsidRPr="004C2851">
        <w:rPr>
          <w:sz w:val="24"/>
          <w:szCs w:val="24"/>
        </w:rPr>
        <w:t>. Sutartis nesuteikia nuomininkui teisės nuomojamo turto adresu registruoti savo ar savo filialų, atstovybių ar patronuojamųjų įmonių, taip pat klientų ar kitų susijusių asmenų buveinių.</w:t>
      </w:r>
    </w:p>
    <w:p w14:paraId="385F6DB8" w14:textId="1A688FA0" w:rsidR="00592D58" w:rsidRPr="004C2851" w:rsidRDefault="00592D58" w:rsidP="00592D58">
      <w:pPr>
        <w:tabs>
          <w:tab w:val="left" w:pos="1080"/>
        </w:tabs>
        <w:ind w:firstLine="851"/>
        <w:jc w:val="both"/>
        <w:rPr>
          <w:rFonts w:ascii="Calibri" w:eastAsia="Calibri" w:hAnsi="Calibri"/>
          <w:kern w:val="2"/>
          <w:sz w:val="22"/>
          <w:szCs w:val="22"/>
          <w:lang w:eastAsia="en-US"/>
        </w:rPr>
      </w:pPr>
      <w:r w:rsidRPr="004C2851">
        <w:rPr>
          <w:sz w:val="24"/>
          <w:szCs w:val="24"/>
        </w:rPr>
        <w:t>4.</w:t>
      </w:r>
      <w:r w:rsidR="0017000F">
        <w:rPr>
          <w:sz w:val="24"/>
          <w:szCs w:val="24"/>
        </w:rPr>
        <w:t>6</w:t>
      </w:r>
      <w:r w:rsidRPr="004C2851">
        <w:rPr>
          <w:sz w:val="24"/>
          <w:szCs w:val="24"/>
        </w:rPr>
        <w:t xml:space="preserve">. Nuomininkui draudžiama be rašytinio nuomotojo sutikimo subnuomoti arba perleisti naudotis turtu tretiesiems asmenims, atlikti turto kapitalinio remonto ar rekonstravimo darbus (pagerinti turtą). Nuomininkas turi teisę be išankstinio nuomotojo sutikimo savo sąskaita atlikti turto pertvarkymus, reikalingus tam, kad turtą būtų galima naudoti pagal paskirtį, numatytą Sutarties 1.2 </w:t>
      </w:r>
      <w:r w:rsidRPr="004C2851">
        <w:rPr>
          <w:sz w:val="24"/>
          <w:szCs w:val="24"/>
        </w:rPr>
        <w:lastRenderedPageBreak/>
        <w:t>papunktyje, su sąlyga, kad tokie pertvarkymai nėra susiję su statinio rekonstrukcija ar kapitaliniu remontu, kaip jie yra apibrėžti Lietuvos Respublikos statybos įstatyme.</w:t>
      </w:r>
    </w:p>
    <w:p w14:paraId="40010503" w14:textId="77777777" w:rsidR="00592D58" w:rsidRPr="004C2851" w:rsidRDefault="00592D58" w:rsidP="00592D58">
      <w:pPr>
        <w:tabs>
          <w:tab w:val="num" w:pos="1080"/>
        </w:tabs>
        <w:jc w:val="center"/>
        <w:rPr>
          <w:b/>
          <w:sz w:val="24"/>
          <w:lang w:eastAsia="en-US"/>
        </w:rPr>
      </w:pPr>
    </w:p>
    <w:p w14:paraId="022A146B" w14:textId="77777777" w:rsidR="00592D58" w:rsidRPr="004C2851" w:rsidRDefault="00592D58" w:rsidP="00592D58">
      <w:pPr>
        <w:tabs>
          <w:tab w:val="num" w:pos="1080"/>
        </w:tabs>
        <w:jc w:val="center"/>
        <w:rPr>
          <w:b/>
          <w:sz w:val="24"/>
          <w:lang w:eastAsia="en-US"/>
        </w:rPr>
      </w:pPr>
      <w:r w:rsidRPr="004C2851">
        <w:rPr>
          <w:b/>
          <w:sz w:val="24"/>
          <w:lang w:eastAsia="en-US"/>
        </w:rPr>
        <w:t>V. ŠALIŲ ATSAKOMYBĖ</w:t>
      </w:r>
    </w:p>
    <w:p w14:paraId="235DF58F" w14:textId="77777777" w:rsidR="00592D58" w:rsidRPr="004C2851" w:rsidRDefault="00592D58" w:rsidP="00592D58">
      <w:pPr>
        <w:tabs>
          <w:tab w:val="num" w:pos="1080"/>
        </w:tabs>
        <w:jc w:val="center"/>
        <w:rPr>
          <w:b/>
          <w:sz w:val="24"/>
          <w:lang w:eastAsia="en-US"/>
        </w:rPr>
      </w:pPr>
    </w:p>
    <w:p w14:paraId="66A23AA1" w14:textId="677F518E" w:rsidR="00592D58" w:rsidRPr="004C2851" w:rsidRDefault="00592D58" w:rsidP="00592D58">
      <w:pPr>
        <w:tabs>
          <w:tab w:val="num" w:pos="1080"/>
        </w:tabs>
        <w:ind w:firstLine="851"/>
        <w:jc w:val="both"/>
        <w:rPr>
          <w:sz w:val="24"/>
          <w:lang w:eastAsia="en-US"/>
        </w:rPr>
      </w:pPr>
      <w:r w:rsidRPr="004C2851">
        <w:rPr>
          <w:sz w:val="24"/>
          <w:lang w:eastAsia="en-US"/>
        </w:rPr>
        <w:t xml:space="preserve">5.1. Nuomininkas, Sutartyje nustatytais terminais nesumokėjęs nuompinigių, privalo mokėti nuomotojui 0,05 procento dydžio delspinigius nuo visos nesumokėtos sumos už kiekvieną pavėluotą dieną. </w:t>
      </w:r>
    </w:p>
    <w:p w14:paraId="78B00E7F" w14:textId="77777777" w:rsidR="00592D58" w:rsidRPr="004C2851" w:rsidRDefault="00592D58" w:rsidP="00592D58">
      <w:pPr>
        <w:tabs>
          <w:tab w:val="num" w:pos="1080"/>
        </w:tabs>
        <w:ind w:firstLine="851"/>
        <w:jc w:val="both"/>
        <w:rPr>
          <w:sz w:val="24"/>
          <w:lang w:eastAsia="en-US"/>
        </w:rPr>
      </w:pPr>
      <w:r w:rsidRPr="004C2851">
        <w:rPr>
          <w:sz w:val="24"/>
          <w:lang w:eastAsia="en-US"/>
        </w:rPr>
        <w:t xml:space="preserve">5.2. Delspinigių sumokėjimas neatleidžia nuomininko nuo pagrindinės prievolės įvykdymo. </w:t>
      </w:r>
    </w:p>
    <w:p w14:paraId="15292071" w14:textId="77777777" w:rsidR="00592D58" w:rsidRPr="004C2851" w:rsidRDefault="00592D58" w:rsidP="00592D58">
      <w:pPr>
        <w:tabs>
          <w:tab w:val="num" w:pos="1080"/>
        </w:tabs>
        <w:ind w:firstLine="851"/>
        <w:jc w:val="both"/>
        <w:rPr>
          <w:sz w:val="24"/>
          <w:lang w:eastAsia="en-US"/>
        </w:rPr>
      </w:pPr>
      <w:r w:rsidRPr="004C2851">
        <w:rPr>
          <w:sz w:val="24"/>
          <w:lang w:eastAsia="en-US"/>
        </w:rPr>
        <w:t xml:space="preserve">5.3. Už turto </w:t>
      </w:r>
      <w:r w:rsidRPr="004C2851">
        <w:rPr>
          <w:color w:val="000000"/>
          <w:sz w:val="24"/>
          <w:lang w:eastAsia="en-US"/>
        </w:rPr>
        <w:t>pabloginimą</w:t>
      </w:r>
      <w:r w:rsidRPr="004C2851">
        <w:rPr>
          <w:sz w:val="24"/>
          <w:lang w:eastAsia="en-US"/>
        </w:rPr>
        <w:t xml:space="preserve"> nuomininkas atsako Lietuvos Respublikos civilinio kodekso 6.500 straipsnyje nustatyta tvarka.</w:t>
      </w:r>
    </w:p>
    <w:p w14:paraId="65CE3DBB" w14:textId="77777777" w:rsidR="00592D58" w:rsidRPr="004C2851" w:rsidRDefault="00592D58" w:rsidP="00592D58">
      <w:pPr>
        <w:tabs>
          <w:tab w:val="num" w:pos="1080"/>
        </w:tabs>
        <w:ind w:firstLine="425"/>
        <w:jc w:val="center"/>
        <w:rPr>
          <w:b/>
          <w:sz w:val="24"/>
          <w:lang w:eastAsia="en-US"/>
        </w:rPr>
      </w:pPr>
    </w:p>
    <w:p w14:paraId="34230EFE" w14:textId="77777777" w:rsidR="00592D58" w:rsidRPr="004C2851" w:rsidRDefault="00592D58" w:rsidP="00592D58">
      <w:pPr>
        <w:tabs>
          <w:tab w:val="num" w:pos="1080"/>
        </w:tabs>
        <w:ind w:firstLine="425"/>
        <w:jc w:val="center"/>
        <w:rPr>
          <w:b/>
          <w:sz w:val="24"/>
          <w:lang w:eastAsia="en-US"/>
        </w:rPr>
      </w:pPr>
      <w:r w:rsidRPr="004C2851">
        <w:rPr>
          <w:b/>
          <w:sz w:val="24"/>
          <w:lang w:eastAsia="en-US"/>
        </w:rPr>
        <w:t>VI. SUTARTIES GALIOJIMAS, ATNAUJINIMAS, PAKEITIMAS IR NUTRAUKIMAS</w:t>
      </w:r>
    </w:p>
    <w:p w14:paraId="4002FADE" w14:textId="77777777" w:rsidR="00592D58" w:rsidRPr="004C2851" w:rsidRDefault="00592D58" w:rsidP="00592D58">
      <w:pPr>
        <w:tabs>
          <w:tab w:val="num" w:pos="1080"/>
        </w:tabs>
        <w:ind w:firstLine="425"/>
        <w:jc w:val="center"/>
        <w:rPr>
          <w:b/>
          <w:sz w:val="24"/>
          <w:lang w:eastAsia="en-US"/>
        </w:rPr>
      </w:pPr>
    </w:p>
    <w:p w14:paraId="4D5EF342" w14:textId="77777777" w:rsidR="00592D58" w:rsidRPr="004C2851" w:rsidRDefault="00592D58" w:rsidP="00592D58">
      <w:pPr>
        <w:tabs>
          <w:tab w:val="num" w:pos="1080"/>
        </w:tabs>
        <w:ind w:firstLine="851"/>
        <w:jc w:val="both"/>
        <w:rPr>
          <w:sz w:val="24"/>
          <w:lang w:eastAsia="en-US"/>
        </w:rPr>
      </w:pPr>
      <w:r w:rsidRPr="004C2851">
        <w:rPr>
          <w:sz w:val="24"/>
          <w:lang w:eastAsia="en-US"/>
        </w:rPr>
        <w:t>6.1. Ši Sutartis įsigalioja jos pasirašymo dieną ir galioja iki visiško ir tinkamo Sutartyje numatytų įsipareigojimų įvykdymo arba iki Sutarties nutraukimo joje ir (ar) teisės aktuose nustatyta tvarka.</w:t>
      </w:r>
    </w:p>
    <w:p w14:paraId="4EA7184C" w14:textId="6C093BCF" w:rsidR="00592D58" w:rsidRPr="004C2851" w:rsidRDefault="00592D58" w:rsidP="009C3485">
      <w:pPr>
        <w:tabs>
          <w:tab w:val="num" w:pos="1080"/>
        </w:tabs>
        <w:ind w:firstLine="851"/>
        <w:jc w:val="both"/>
        <w:rPr>
          <w:sz w:val="24"/>
          <w:lang w:eastAsia="en-US"/>
        </w:rPr>
      </w:pPr>
      <w:r w:rsidRPr="004C2851">
        <w:rPr>
          <w:sz w:val="24"/>
          <w:lang w:eastAsia="en-US"/>
        </w:rPr>
        <w:t xml:space="preserve">6.2. </w:t>
      </w:r>
      <w:r w:rsidR="009C3485">
        <w:rPr>
          <w:sz w:val="24"/>
          <w:lang w:eastAsia="en-US"/>
        </w:rPr>
        <w:t xml:space="preserve">Nuomos sutarties terminas – 3 (trys) metai, </w:t>
      </w:r>
      <w:r w:rsidR="009C3485" w:rsidRPr="009C3485">
        <w:rPr>
          <w:sz w:val="24"/>
          <w:lang w:eastAsia="en-US"/>
        </w:rPr>
        <w:t>su</w:t>
      </w:r>
      <w:r w:rsidR="009C3485">
        <w:rPr>
          <w:sz w:val="24"/>
          <w:lang w:eastAsia="en-US"/>
        </w:rPr>
        <w:t xml:space="preserve"> </w:t>
      </w:r>
      <w:r w:rsidR="009C3485" w:rsidRPr="009C3485">
        <w:rPr>
          <w:sz w:val="24"/>
          <w:lang w:eastAsia="en-US"/>
        </w:rPr>
        <w:t xml:space="preserve">galimybe nuomos sutartį pratęsti ne ilgiau kaip </w:t>
      </w:r>
      <w:r w:rsidR="009C3485">
        <w:rPr>
          <w:sz w:val="24"/>
          <w:lang w:eastAsia="en-US"/>
        </w:rPr>
        <w:t>2</w:t>
      </w:r>
      <w:r w:rsidR="009C3485" w:rsidRPr="009C3485">
        <w:rPr>
          <w:sz w:val="24"/>
          <w:lang w:eastAsia="en-US"/>
        </w:rPr>
        <w:t xml:space="preserve"> </w:t>
      </w:r>
      <w:r w:rsidR="009C3485">
        <w:rPr>
          <w:sz w:val="24"/>
          <w:lang w:eastAsia="en-US"/>
        </w:rPr>
        <w:t>(dviejų) metų</w:t>
      </w:r>
      <w:r w:rsidR="009C3485" w:rsidRPr="009C3485">
        <w:rPr>
          <w:sz w:val="24"/>
          <w:lang w:eastAsia="en-US"/>
        </w:rPr>
        <w:t xml:space="preserve"> laikotarpiui</w:t>
      </w:r>
      <w:r w:rsidR="009C3485">
        <w:rPr>
          <w:sz w:val="24"/>
          <w:lang w:eastAsia="en-US"/>
        </w:rPr>
        <w:t xml:space="preserve"> </w:t>
      </w:r>
      <w:r w:rsidRPr="004C2851">
        <w:rPr>
          <w:sz w:val="24"/>
          <w:lang w:eastAsia="en-US"/>
        </w:rPr>
        <w:t xml:space="preserve">Nuomotojas </w:t>
      </w:r>
      <w:r w:rsidRPr="004C2851">
        <w:rPr>
          <w:sz w:val="24"/>
          <w:szCs w:val="24"/>
        </w:rPr>
        <w:t xml:space="preserve">privalo užtikrinti, kad turto nuomos sutarties atnaujinimo atveju bendra nuomos trukmė nebūtų ilgesnė kaip </w:t>
      </w:r>
      <w:r w:rsidR="009C3485">
        <w:rPr>
          <w:sz w:val="24"/>
          <w:szCs w:val="24"/>
        </w:rPr>
        <w:t>5</w:t>
      </w:r>
      <w:r w:rsidR="00C80068">
        <w:rPr>
          <w:sz w:val="24"/>
          <w:szCs w:val="24"/>
        </w:rPr>
        <w:t xml:space="preserve"> (penki)</w:t>
      </w:r>
      <w:r w:rsidRPr="004C2851">
        <w:rPr>
          <w:sz w:val="24"/>
          <w:szCs w:val="24"/>
        </w:rPr>
        <w:t xml:space="preserve"> met</w:t>
      </w:r>
      <w:r w:rsidR="009C3485">
        <w:rPr>
          <w:sz w:val="24"/>
          <w:szCs w:val="24"/>
        </w:rPr>
        <w:t>ai</w:t>
      </w:r>
      <w:r w:rsidRPr="004C2851">
        <w:rPr>
          <w:sz w:val="24"/>
          <w:szCs w:val="24"/>
        </w:rPr>
        <w:t xml:space="preserve">. </w:t>
      </w:r>
      <w:r w:rsidRPr="004C2851">
        <w:rPr>
          <w:sz w:val="24"/>
          <w:lang w:eastAsia="en-US"/>
        </w:rPr>
        <w:t xml:space="preserve">Nuomininkas ne vėliau kaip prieš </w:t>
      </w:r>
      <w:r w:rsidR="009C3485">
        <w:rPr>
          <w:sz w:val="24"/>
          <w:lang w:eastAsia="en-US"/>
        </w:rPr>
        <w:t>1</w:t>
      </w:r>
      <w:r w:rsidRPr="004C2851">
        <w:rPr>
          <w:sz w:val="24"/>
          <w:lang w:eastAsia="en-US"/>
        </w:rPr>
        <w:t xml:space="preserve"> (</w:t>
      </w:r>
      <w:r w:rsidR="009C3485">
        <w:rPr>
          <w:sz w:val="24"/>
          <w:lang w:eastAsia="en-US"/>
        </w:rPr>
        <w:t>vieną</w:t>
      </w:r>
      <w:r w:rsidRPr="004C2851">
        <w:rPr>
          <w:sz w:val="24"/>
          <w:lang w:eastAsia="en-US"/>
        </w:rPr>
        <w:t xml:space="preserve">) mėnesius informuoja raštu nuomotoją dėl naujos turto nuomos sutarties sudarymo papildomam terminui.  </w:t>
      </w:r>
    </w:p>
    <w:p w14:paraId="7B5BF5F8" w14:textId="4A5C776E" w:rsidR="00592D58" w:rsidRPr="004C2851" w:rsidRDefault="00592D58" w:rsidP="00592D58">
      <w:pPr>
        <w:tabs>
          <w:tab w:val="num" w:pos="1080"/>
        </w:tabs>
        <w:ind w:firstLine="851"/>
        <w:jc w:val="both"/>
        <w:rPr>
          <w:bCs/>
          <w:sz w:val="24"/>
          <w:lang w:eastAsia="en-US"/>
        </w:rPr>
      </w:pPr>
      <w:r w:rsidRPr="004C2851">
        <w:rPr>
          <w:bCs/>
          <w:sz w:val="24"/>
          <w:lang w:eastAsia="en-US"/>
        </w:rPr>
        <w:t xml:space="preserve">6.3. Nuomininkas negalės </w:t>
      </w:r>
      <w:r w:rsidR="009C3485">
        <w:rPr>
          <w:bCs/>
          <w:sz w:val="24"/>
          <w:lang w:eastAsia="en-US"/>
        </w:rPr>
        <w:t xml:space="preserve">pratęsti </w:t>
      </w:r>
      <w:r w:rsidRPr="004C2851">
        <w:rPr>
          <w:bCs/>
          <w:sz w:val="24"/>
          <w:lang w:eastAsia="en-US"/>
        </w:rPr>
        <w:t xml:space="preserve">turto nuomos sutarties papildomam terminui, jeigu nuomotojas iki nuomos termino pabaigos bus pareiškęs nuomininkui bent vieną pagrįstą raštišką įspėjimą dėl Sutarties nuostatų pažeidimo. </w:t>
      </w:r>
    </w:p>
    <w:p w14:paraId="11F82D8C" w14:textId="77777777" w:rsidR="00592D58" w:rsidRPr="004C2851" w:rsidRDefault="00592D58" w:rsidP="00592D58">
      <w:pPr>
        <w:tabs>
          <w:tab w:val="num" w:pos="1080"/>
        </w:tabs>
        <w:ind w:firstLine="851"/>
        <w:jc w:val="both"/>
        <w:rPr>
          <w:sz w:val="24"/>
          <w:lang w:eastAsia="en-US"/>
        </w:rPr>
      </w:pPr>
      <w:r w:rsidRPr="004C2851">
        <w:rPr>
          <w:sz w:val="24"/>
          <w:lang w:eastAsia="en-US"/>
        </w:rPr>
        <w:t xml:space="preserve">6.4. Visi Sutarties pakeitimai, papildymai ir priedai galioja, jeigu jie yra sudaryti raštu ir pasirašyti Sutarties šalių. </w:t>
      </w:r>
    </w:p>
    <w:p w14:paraId="78F81079" w14:textId="77777777" w:rsidR="00592D58" w:rsidRPr="004C2851" w:rsidRDefault="00592D58" w:rsidP="00592D58">
      <w:pPr>
        <w:ind w:firstLine="851"/>
        <w:jc w:val="both"/>
        <w:rPr>
          <w:bCs/>
          <w:sz w:val="24"/>
          <w:szCs w:val="24"/>
          <w:lang w:eastAsia="en-US"/>
        </w:rPr>
      </w:pPr>
      <w:r w:rsidRPr="004C2851">
        <w:rPr>
          <w:bCs/>
          <w:sz w:val="24"/>
          <w:szCs w:val="24"/>
          <w:lang w:eastAsia="en-US"/>
        </w:rPr>
        <w:t>6.5. Ši Sutartis pasibaigia arba gali būti nutraukta:</w:t>
      </w:r>
    </w:p>
    <w:p w14:paraId="5F9CF022" w14:textId="77777777" w:rsidR="00592D58" w:rsidRPr="004C2851" w:rsidRDefault="00592D58" w:rsidP="00592D58">
      <w:pPr>
        <w:ind w:firstLine="851"/>
        <w:jc w:val="both"/>
        <w:rPr>
          <w:bCs/>
          <w:sz w:val="24"/>
          <w:szCs w:val="24"/>
          <w:lang w:eastAsia="en-US"/>
        </w:rPr>
      </w:pPr>
      <w:r w:rsidRPr="004C2851">
        <w:rPr>
          <w:bCs/>
          <w:sz w:val="24"/>
          <w:szCs w:val="24"/>
          <w:lang w:eastAsia="en-US"/>
        </w:rPr>
        <w:t>6.5.1. pasibaigus nuomos terminui;</w:t>
      </w:r>
    </w:p>
    <w:p w14:paraId="22B5440F" w14:textId="77777777" w:rsidR="00592D58" w:rsidRPr="004C2851" w:rsidRDefault="00592D58" w:rsidP="00592D58">
      <w:pPr>
        <w:ind w:firstLine="851"/>
        <w:jc w:val="both"/>
        <w:rPr>
          <w:bCs/>
          <w:sz w:val="24"/>
          <w:szCs w:val="24"/>
          <w:lang w:eastAsia="en-US"/>
        </w:rPr>
      </w:pPr>
      <w:r w:rsidRPr="004C2851">
        <w:rPr>
          <w:bCs/>
          <w:sz w:val="24"/>
          <w:szCs w:val="24"/>
          <w:lang w:eastAsia="en-US"/>
        </w:rPr>
        <w:t xml:space="preserve">6.5.2. </w:t>
      </w:r>
      <w:r w:rsidRPr="004C2851">
        <w:rPr>
          <w:sz w:val="24"/>
          <w:szCs w:val="24"/>
        </w:rPr>
        <w:t>Sutarties šalių susitarimu;</w:t>
      </w:r>
    </w:p>
    <w:p w14:paraId="1F00C905" w14:textId="6F37C06B" w:rsidR="00592D58" w:rsidRPr="004C2851" w:rsidRDefault="00592D58" w:rsidP="00592D58">
      <w:pPr>
        <w:ind w:firstLine="851"/>
        <w:jc w:val="both"/>
        <w:rPr>
          <w:sz w:val="24"/>
          <w:szCs w:val="24"/>
          <w:lang w:eastAsia="en-US"/>
        </w:rPr>
      </w:pPr>
      <w:r w:rsidRPr="004C2851">
        <w:rPr>
          <w:bCs/>
          <w:sz w:val="24"/>
          <w:szCs w:val="24"/>
          <w:lang w:eastAsia="en-US"/>
        </w:rPr>
        <w:t>6.5.3. nuosavybės teisei į išnuomotą turtą perėjus kitam asmeniui;</w:t>
      </w:r>
    </w:p>
    <w:p w14:paraId="7C2C88EC" w14:textId="77777777" w:rsidR="00592D58" w:rsidRPr="004C2851" w:rsidRDefault="00592D58" w:rsidP="00592D58">
      <w:pPr>
        <w:ind w:firstLine="851"/>
        <w:jc w:val="both"/>
        <w:rPr>
          <w:sz w:val="24"/>
          <w:szCs w:val="24"/>
        </w:rPr>
      </w:pPr>
      <w:r w:rsidRPr="004C2851">
        <w:rPr>
          <w:sz w:val="24"/>
          <w:szCs w:val="24"/>
          <w:lang w:eastAsia="en-US"/>
        </w:rPr>
        <w:t xml:space="preserve">6.5.4. </w:t>
      </w:r>
      <w:r w:rsidRPr="004C2851">
        <w:rPr>
          <w:sz w:val="24"/>
          <w:szCs w:val="24"/>
        </w:rPr>
        <w:t>Lietuvos Respublikos civilinio kodekso nustatytais atvejais ir tvarka;</w:t>
      </w:r>
    </w:p>
    <w:p w14:paraId="538DCA35" w14:textId="77777777" w:rsidR="00592D58" w:rsidRPr="004C2851" w:rsidRDefault="00592D58" w:rsidP="00592D58">
      <w:pPr>
        <w:ind w:firstLine="851"/>
        <w:jc w:val="both"/>
        <w:rPr>
          <w:sz w:val="24"/>
          <w:szCs w:val="24"/>
          <w:lang w:eastAsia="en-US"/>
        </w:rPr>
      </w:pPr>
      <w:r w:rsidRPr="004C2851">
        <w:rPr>
          <w:sz w:val="24"/>
          <w:szCs w:val="24"/>
          <w:lang w:eastAsia="en-US"/>
        </w:rPr>
        <w:t>6.5.5.</w:t>
      </w:r>
      <w:r w:rsidRPr="004C2851">
        <w:rPr>
          <w:sz w:val="24"/>
          <w:szCs w:val="24"/>
        </w:rPr>
        <w:t xml:space="preserve"> </w:t>
      </w:r>
      <w:r w:rsidRPr="004C2851">
        <w:rPr>
          <w:sz w:val="24"/>
          <w:szCs w:val="24"/>
          <w:lang w:eastAsia="en-US"/>
        </w:rPr>
        <w:t xml:space="preserve">nuomotojo reikalavimu, kai išnuomotas turtas reikalingas </w:t>
      </w:r>
      <w:r>
        <w:rPr>
          <w:sz w:val="24"/>
          <w:szCs w:val="24"/>
          <w:lang w:eastAsia="en-US"/>
        </w:rPr>
        <w:t>nuomotojo</w:t>
      </w:r>
      <w:r w:rsidRPr="004C2851">
        <w:rPr>
          <w:sz w:val="24"/>
          <w:szCs w:val="24"/>
          <w:lang w:eastAsia="en-US"/>
        </w:rPr>
        <w:t xml:space="preserve"> funkcijoms įgyvendinti.;</w:t>
      </w:r>
    </w:p>
    <w:p w14:paraId="0193327E" w14:textId="77777777" w:rsidR="00592D58" w:rsidRPr="004C2851" w:rsidRDefault="00592D58" w:rsidP="00592D58">
      <w:pPr>
        <w:ind w:firstLine="851"/>
        <w:jc w:val="both"/>
        <w:rPr>
          <w:sz w:val="24"/>
          <w:szCs w:val="24"/>
          <w:lang w:eastAsia="en-US"/>
        </w:rPr>
      </w:pPr>
      <w:r w:rsidRPr="004C2851">
        <w:rPr>
          <w:sz w:val="24"/>
          <w:szCs w:val="24"/>
          <w:lang w:eastAsia="en-US"/>
        </w:rPr>
        <w:t>6.5.6. jeigu nuomininkas nesudaro sąlygų kontroliuoti, ar perduotas pagal nuomos sutartį turtas naudojamas pagal paskirtį, ar nuomininkas verčiasi veikla, kuriai išnuomotas turtas;</w:t>
      </w:r>
    </w:p>
    <w:p w14:paraId="0704BA15" w14:textId="77777777" w:rsidR="00592D58" w:rsidRPr="004C2851" w:rsidRDefault="00592D58" w:rsidP="00592D58">
      <w:pPr>
        <w:ind w:firstLine="851"/>
        <w:jc w:val="both"/>
        <w:rPr>
          <w:sz w:val="24"/>
          <w:szCs w:val="24"/>
          <w:lang w:eastAsia="en-US"/>
        </w:rPr>
      </w:pPr>
      <w:r w:rsidRPr="004C2851">
        <w:rPr>
          <w:sz w:val="24"/>
          <w:szCs w:val="24"/>
          <w:lang w:eastAsia="en-US"/>
        </w:rPr>
        <w:t>6.5.7. nevykdo kitų nuomos sutartyje numatytų įsipareigojimų.</w:t>
      </w:r>
    </w:p>
    <w:p w14:paraId="5B6374D8" w14:textId="77777777" w:rsidR="00592D58" w:rsidRPr="004C2851" w:rsidRDefault="00592D58" w:rsidP="00592D58">
      <w:pPr>
        <w:jc w:val="center"/>
        <w:rPr>
          <w:b/>
          <w:caps/>
          <w:sz w:val="24"/>
          <w:lang w:eastAsia="en-US"/>
        </w:rPr>
      </w:pPr>
    </w:p>
    <w:p w14:paraId="1186772C" w14:textId="77777777" w:rsidR="00592D58" w:rsidRPr="004C2851" w:rsidRDefault="00592D58" w:rsidP="00592D58">
      <w:pPr>
        <w:jc w:val="center"/>
        <w:rPr>
          <w:b/>
          <w:caps/>
          <w:sz w:val="24"/>
          <w:lang w:eastAsia="en-US"/>
        </w:rPr>
      </w:pPr>
      <w:r w:rsidRPr="004C2851">
        <w:rPr>
          <w:b/>
          <w:caps/>
          <w:sz w:val="24"/>
          <w:lang w:eastAsia="en-US"/>
        </w:rPr>
        <w:t>VII. NENUGALIMOS JĖGOS (</w:t>
      </w:r>
      <w:r w:rsidRPr="004C2851">
        <w:rPr>
          <w:b/>
          <w:i/>
          <w:caps/>
          <w:sz w:val="24"/>
          <w:lang w:eastAsia="en-US"/>
        </w:rPr>
        <w:t>Force Majeure</w:t>
      </w:r>
      <w:r w:rsidRPr="004C2851">
        <w:rPr>
          <w:b/>
          <w:caps/>
          <w:sz w:val="24"/>
          <w:lang w:eastAsia="en-US"/>
        </w:rPr>
        <w:t>) APLINKYBĖS</w:t>
      </w:r>
    </w:p>
    <w:p w14:paraId="6E9695F8" w14:textId="77777777" w:rsidR="00592D58" w:rsidRPr="004C2851" w:rsidRDefault="00592D58" w:rsidP="00592D58">
      <w:pPr>
        <w:ind w:firstLine="425"/>
        <w:jc w:val="center"/>
        <w:rPr>
          <w:b/>
          <w:caps/>
          <w:sz w:val="24"/>
          <w:lang w:eastAsia="en-US"/>
        </w:rPr>
      </w:pPr>
    </w:p>
    <w:p w14:paraId="220433C5" w14:textId="77777777" w:rsidR="00592D58" w:rsidRPr="004C2851" w:rsidRDefault="00592D58" w:rsidP="00592D58">
      <w:pPr>
        <w:ind w:firstLine="851"/>
        <w:jc w:val="both"/>
        <w:rPr>
          <w:b/>
          <w:caps/>
          <w:sz w:val="24"/>
          <w:lang w:eastAsia="en-US"/>
        </w:rPr>
      </w:pPr>
      <w:r w:rsidRPr="004C2851">
        <w:rPr>
          <w:sz w:val="24"/>
          <w:lang w:eastAsia="en-US"/>
        </w:rPr>
        <w:t>7.1. Nė viena šalis nėra laikoma pažeidusi Sutartį arba nevykdanti savo įsipareigojimų pagal ją, jei įsipareigojimus vykdyti jai trukdo nenugalimos jėgos (</w:t>
      </w:r>
      <w:r w:rsidRPr="004C2851">
        <w:rPr>
          <w:i/>
          <w:sz w:val="24"/>
          <w:lang w:eastAsia="en-US"/>
        </w:rPr>
        <w:t>force majeure</w:t>
      </w:r>
      <w:r w:rsidRPr="004C2851">
        <w:rPr>
          <w:sz w:val="24"/>
          <w:lang w:eastAsia="en-US"/>
        </w:rPr>
        <w:t>) aplinkybės, atsiradusios po Sutarties įsigaliojimo dienos, vadovaujantis Lietuvos Respublikos civilinio kodekso 6.212 straipsniu ir Atleidimo nuo atsakomybės esant nenugalimos jėgos (</w:t>
      </w:r>
      <w:r w:rsidRPr="004C2851">
        <w:rPr>
          <w:i/>
          <w:sz w:val="24"/>
          <w:lang w:eastAsia="en-US"/>
        </w:rPr>
        <w:t>force majeure</w:t>
      </w:r>
      <w:r w:rsidRPr="004C2851">
        <w:rPr>
          <w:sz w:val="24"/>
          <w:lang w:eastAsia="en-US"/>
        </w:rPr>
        <w:t>) aplinkybėms taisyklėmis, patvirtintomis Lietuvos Respublikos Vyriausybės 1996 m. liepos 15 d. nutarimu Nr. 840.</w:t>
      </w:r>
    </w:p>
    <w:p w14:paraId="1642DCF8" w14:textId="77777777" w:rsidR="00592D58" w:rsidRPr="004C2851" w:rsidRDefault="00592D58" w:rsidP="00592D58">
      <w:pPr>
        <w:tabs>
          <w:tab w:val="left" w:pos="1080"/>
        </w:tabs>
        <w:ind w:firstLine="851"/>
        <w:jc w:val="both"/>
        <w:rPr>
          <w:sz w:val="24"/>
          <w:lang w:eastAsia="en-US"/>
        </w:rPr>
      </w:pPr>
      <w:r w:rsidRPr="004C2851">
        <w:rPr>
          <w:sz w:val="24"/>
          <w:lang w:eastAsia="en-US"/>
        </w:rPr>
        <w:t>7.2. Jeigu kuri nors šalis mano, kad atsirado nenugalimos jėgos (</w:t>
      </w:r>
      <w:r w:rsidRPr="004C2851">
        <w:rPr>
          <w:i/>
          <w:sz w:val="24"/>
          <w:lang w:eastAsia="en-US"/>
        </w:rPr>
        <w:t>force majeure</w:t>
      </w:r>
      <w:r w:rsidRPr="004C2851">
        <w:rPr>
          <w:sz w:val="24"/>
          <w:lang w:eastAsia="en-US"/>
        </w:rPr>
        <w:t xml:space="preserve">)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w:t>
      </w:r>
      <w:r w:rsidRPr="004C2851">
        <w:rPr>
          <w:sz w:val="24"/>
          <w:lang w:eastAsia="en-US"/>
        </w:rPr>
        <w:lastRenderedPageBreak/>
        <w:t>toliau vykdo savo įsipareigojimus pagal Sutartį tiek, kiek įmanoma, ir ieško alternatyvių būdų savo įsipareigojimams, kurių vykdyti nenugalimos jėgos (</w:t>
      </w:r>
      <w:r w:rsidRPr="004C2851">
        <w:rPr>
          <w:i/>
          <w:sz w:val="24"/>
          <w:lang w:eastAsia="en-US"/>
        </w:rPr>
        <w:t>force majeure</w:t>
      </w:r>
      <w:r w:rsidRPr="004C2851">
        <w:rPr>
          <w:sz w:val="24"/>
          <w:lang w:eastAsia="en-US"/>
        </w:rPr>
        <w:t xml:space="preserve">) aplinkybės netrukdo, vykdyti. </w:t>
      </w:r>
    </w:p>
    <w:p w14:paraId="1E23C5C0" w14:textId="77777777" w:rsidR="00592D58" w:rsidRPr="004C2851" w:rsidRDefault="00592D58" w:rsidP="00592D58">
      <w:pPr>
        <w:tabs>
          <w:tab w:val="left" w:pos="709"/>
          <w:tab w:val="left" w:pos="1080"/>
          <w:tab w:val="left" w:pos="1260"/>
        </w:tabs>
        <w:ind w:firstLine="851"/>
        <w:jc w:val="both"/>
        <w:rPr>
          <w:sz w:val="24"/>
          <w:lang w:eastAsia="en-US"/>
        </w:rPr>
      </w:pPr>
      <w:r w:rsidRPr="004C2851">
        <w:rPr>
          <w:sz w:val="24"/>
          <w:lang w:eastAsia="en-US"/>
        </w:rPr>
        <w:t>7.3. Jeigu nenugalimos jėgos (</w:t>
      </w:r>
      <w:r w:rsidRPr="004C2851">
        <w:rPr>
          <w:i/>
          <w:sz w:val="24"/>
          <w:lang w:eastAsia="en-US"/>
        </w:rPr>
        <w:t>force majeure</w:t>
      </w:r>
      <w:r w:rsidRPr="004C2851">
        <w:rPr>
          <w:sz w:val="24"/>
          <w:lang w:eastAsia="en-US"/>
        </w:rPr>
        <w:t>) aplinkybės trunka ilgiau kaip 90 kalendorinių dienų, tuomet bet kuri šalis turi teisę nutraukti Sutartį įspėdama apie tai kitą šalį prieš 30 kalendorinių dienų. Jeigu pasibaigus šiam 30 kalendorinių dienų laikotarpiui nenugalimos jėgos (</w:t>
      </w:r>
      <w:r w:rsidRPr="004C2851">
        <w:rPr>
          <w:i/>
          <w:sz w:val="24"/>
          <w:lang w:eastAsia="en-US"/>
        </w:rPr>
        <w:t>force majeure</w:t>
      </w:r>
      <w:r w:rsidRPr="004C2851">
        <w:rPr>
          <w:sz w:val="24"/>
          <w:lang w:eastAsia="en-US"/>
        </w:rPr>
        <w:t>) aplinkybės vis dar tęsiasi, Sutartis nutraukiama ir pagal Sutarties sąlygas šalys atleidžiamos nuo tolesnio Sutarties vykdymo.</w:t>
      </w:r>
    </w:p>
    <w:p w14:paraId="5D661E4E" w14:textId="77777777" w:rsidR="00592D58" w:rsidRPr="004C2851" w:rsidRDefault="00592D58" w:rsidP="00592D58">
      <w:pPr>
        <w:tabs>
          <w:tab w:val="num" w:pos="1080"/>
        </w:tabs>
        <w:jc w:val="center"/>
        <w:rPr>
          <w:b/>
          <w:sz w:val="24"/>
          <w:lang w:eastAsia="en-US"/>
        </w:rPr>
      </w:pPr>
    </w:p>
    <w:p w14:paraId="31A58216" w14:textId="77777777" w:rsidR="00592D58" w:rsidRPr="004C2851" w:rsidRDefault="00592D58" w:rsidP="00592D58">
      <w:pPr>
        <w:tabs>
          <w:tab w:val="num" w:pos="1080"/>
        </w:tabs>
        <w:jc w:val="center"/>
        <w:rPr>
          <w:b/>
          <w:sz w:val="24"/>
          <w:lang w:eastAsia="en-US"/>
        </w:rPr>
      </w:pPr>
      <w:r w:rsidRPr="004C2851">
        <w:rPr>
          <w:b/>
          <w:sz w:val="24"/>
          <w:lang w:eastAsia="en-US"/>
        </w:rPr>
        <w:t>VIII. BAIGIAMOSIOS NUOSTATOS</w:t>
      </w:r>
    </w:p>
    <w:p w14:paraId="357C411D" w14:textId="77777777" w:rsidR="00592D58" w:rsidRPr="004C2851" w:rsidRDefault="00592D58" w:rsidP="00592D58">
      <w:pPr>
        <w:tabs>
          <w:tab w:val="num" w:pos="1080"/>
        </w:tabs>
        <w:jc w:val="center"/>
        <w:rPr>
          <w:b/>
          <w:sz w:val="24"/>
          <w:lang w:eastAsia="en-US"/>
        </w:rPr>
      </w:pPr>
    </w:p>
    <w:p w14:paraId="7ADAB512" w14:textId="77777777" w:rsidR="00592D58" w:rsidRPr="004C2851" w:rsidRDefault="00592D58" w:rsidP="00592D58">
      <w:pPr>
        <w:ind w:firstLine="851"/>
        <w:jc w:val="both"/>
        <w:rPr>
          <w:sz w:val="24"/>
          <w:szCs w:val="24"/>
          <w:lang w:eastAsia="en-US"/>
        </w:rPr>
      </w:pPr>
      <w:r w:rsidRPr="004C2851">
        <w:rPr>
          <w:sz w:val="24"/>
          <w:szCs w:val="24"/>
          <w:lang w:eastAsia="en-US"/>
        </w:rPr>
        <w:t>8.1. Papildomos sąlygos:</w:t>
      </w:r>
      <w:r w:rsidRPr="004C2851">
        <w:rPr>
          <w:i/>
          <w:sz w:val="24"/>
          <w:szCs w:val="24"/>
          <w:lang w:eastAsia="en-US"/>
        </w:rPr>
        <w:t xml:space="preserve"> (</w:t>
      </w:r>
      <w:r w:rsidRPr="004C2851">
        <w:rPr>
          <w:i/>
          <w:sz w:val="24"/>
          <w:szCs w:val="24"/>
        </w:rPr>
        <w:t>nurodyti kitą teisės aktams neprieštaraujančią sąlygą</w:t>
      </w:r>
      <w:r w:rsidRPr="004C2851">
        <w:rPr>
          <w:sz w:val="24"/>
          <w:szCs w:val="24"/>
        </w:rPr>
        <w:t>);</w:t>
      </w:r>
    </w:p>
    <w:p w14:paraId="336174F1" w14:textId="77777777" w:rsidR="00592D58" w:rsidRPr="004C2851" w:rsidRDefault="00592D58" w:rsidP="00592D58">
      <w:pPr>
        <w:ind w:firstLine="851"/>
        <w:jc w:val="both"/>
        <w:rPr>
          <w:sz w:val="24"/>
          <w:szCs w:val="24"/>
          <w:lang w:eastAsia="en-US"/>
        </w:rPr>
      </w:pPr>
      <w:r w:rsidRPr="004C2851">
        <w:rPr>
          <w:sz w:val="24"/>
          <w:szCs w:val="24"/>
        </w:rPr>
        <w:t xml:space="preserve">8.2. </w:t>
      </w:r>
      <w:r w:rsidRPr="004C2851">
        <w:rPr>
          <w:sz w:val="24"/>
          <w:szCs w:val="24"/>
          <w:lang w:eastAsia="en-US"/>
        </w:rPr>
        <w:t>Bet koks ginčas, kylantis iš Sutarties ar susijęs su Sutartimi, kuris neišsprendžiamas derybų būdu, turi būti sprendžiamas teisme Lietuvos Respublikos įstatymų nustatyta tvarka, pagal nuomotojo buveinės registracijos vietą.</w:t>
      </w:r>
    </w:p>
    <w:p w14:paraId="3CD00FB4" w14:textId="77777777" w:rsidR="00592D58" w:rsidRPr="004C2851" w:rsidRDefault="00592D58" w:rsidP="00592D58">
      <w:pPr>
        <w:ind w:firstLine="851"/>
        <w:jc w:val="both"/>
        <w:rPr>
          <w:sz w:val="24"/>
          <w:szCs w:val="24"/>
          <w:lang w:eastAsia="en-US"/>
        </w:rPr>
      </w:pPr>
      <w:r w:rsidRPr="004C2851">
        <w:rPr>
          <w:sz w:val="24"/>
          <w:szCs w:val="24"/>
          <w:lang w:eastAsia="en-US"/>
        </w:rPr>
        <w:t>8.3. Sutartis surašoma dviem egzemplioriais – po vieną kiekvienai Sutarties šaliai.</w:t>
      </w:r>
    </w:p>
    <w:p w14:paraId="14F7312E" w14:textId="77777777" w:rsidR="00592D58" w:rsidRPr="004C2851" w:rsidRDefault="00592D58" w:rsidP="00592D58">
      <w:pPr>
        <w:ind w:firstLine="851"/>
        <w:jc w:val="both"/>
        <w:rPr>
          <w:sz w:val="24"/>
          <w:szCs w:val="24"/>
        </w:rPr>
      </w:pPr>
      <w:r w:rsidRPr="004C2851">
        <w:rPr>
          <w:sz w:val="24"/>
          <w:lang w:eastAsia="en-US"/>
        </w:rPr>
        <w:t xml:space="preserve">8.4. </w:t>
      </w:r>
      <w:r w:rsidRPr="004C2851">
        <w:rPr>
          <w:sz w:val="24"/>
          <w:szCs w:val="24"/>
        </w:rPr>
        <w:t>Sutarties priedai:</w:t>
      </w:r>
    </w:p>
    <w:p w14:paraId="6A265B72" w14:textId="77777777" w:rsidR="00592D58" w:rsidRPr="004C2851" w:rsidRDefault="00592D58" w:rsidP="00592D58">
      <w:pPr>
        <w:ind w:firstLine="851"/>
        <w:jc w:val="both"/>
        <w:rPr>
          <w:sz w:val="24"/>
          <w:szCs w:val="24"/>
        </w:rPr>
      </w:pPr>
      <w:r w:rsidRPr="004C2851">
        <w:rPr>
          <w:sz w:val="24"/>
          <w:szCs w:val="24"/>
        </w:rPr>
        <w:t>8.4.1. kiti nuomojamo įmonės materialiojo turto dokumentai ir priedai, kurie būtini, kad būtų galima naudotis šiuo turtu.</w:t>
      </w:r>
    </w:p>
    <w:p w14:paraId="5C8F04EC" w14:textId="77777777" w:rsidR="00592D58" w:rsidRPr="004C2851" w:rsidRDefault="00592D58" w:rsidP="00592D58">
      <w:pPr>
        <w:jc w:val="center"/>
        <w:rPr>
          <w:b/>
          <w:bCs/>
          <w:sz w:val="24"/>
          <w:lang w:eastAsia="en-US"/>
        </w:rPr>
      </w:pPr>
    </w:p>
    <w:p w14:paraId="75BCA9C6" w14:textId="77777777" w:rsidR="00592D58" w:rsidRPr="004C2851" w:rsidRDefault="00592D58" w:rsidP="00592D58">
      <w:pPr>
        <w:jc w:val="center"/>
        <w:rPr>
          <w:b/>
          <w:bCs/>
          <w:sz w:val="24"/>
          <w:lang w:eastAsia="en-US"/>
        </w:rPr>
      </w:pPr>
      <w:r w:rsidRPr="004C2851">
        <w:rPr>
          <w:b/>
          <w:bCs/>
          <w:sz w:val="24"/>
          <w:lang w:eastAsia="en-US"/>
        </w:rPr>
        <w:t>IX. SUTARTIES ŠALIŲ REKVIZITAI IR ADRESAI</w:t>
      </w:r>
    </w:p>
    <w:p w14:paraId="61C9FB2D" w14:textId="77777777" w:rsidR="00592D58" w:rsidRPr="004C2851" w:rsidRDefault="00592D58" w:rsidP="00592D58">
      <w:pPr>
        <w:jc w:val="center"/>
        <w:rPr>
          <w:b/>
          <w:sz w:val="24"/>
          <w:lang w:eastAsia="en-US"/>
        </w:rPr>
      </w:pPr>
    </w:p>
    <w:tbl>
      <w:tblPr>
        <w:tblW w:w="0" w:type="auto"/>
        <w:tblLook w:val="01E0" w:firstRow="1" w:lastRow="1" w:firstColumn="1" w:lastColumn="1" w:noHBand="0" w:noVBand="0"/>
      </w:tblPr>
      <w:tblGrid>
        <w:gridCol w:w="4819"/>
        <w:gridCol w:w="4819"/>
      </w:tblGrid>
      <w:tr w:rsidR="00592D58" w:rsidRPr="004C2851" w14:paraId="60BBA2B3" w14:textId="77777777" w:rsidTr="00985D65">
        <w:tc>
          <w:tcPr>
            <w:tcW w:w="4927" w:type="dxa"/>
            <w:hideMark/>
          </w:tcPr>
          <w:p w14:paraId="1CB5DD11" w14:textId="77777777" w:rsidR="00592D58" w:rsidRPr="004C2851" w:rsidRDefault="00592D58" w:rsidP="00985D65">
            <w:pPr>
              <w:rPr>
                <w:rFonts w:eastAsia="Arial Unicode MS"/>
                <w:sz w:val="24"/>
                <w:lang w:eastAsia="en-US"/>
              </w:rPr>
            </w:pPr>
            <w:r w:rsidRPr="004C2851">
              <w:rPr>
                <w:rFonts w:eastAsia="Arial Unicode MS"/>
                <w:sz w:val="24"/>
                <w:lang w:eastAsia="en-US"/>
              </w:rPr>
              <w:t>Nuomotojas</w:t>
            </w:r>
          </w:p>
          <w:p w14:paraId="07EEA85A" w14:textId="77777777" w:rsidR="00592D58" w:rsidRPr="004C2851" w:rsidRDefault="00592D58" w:rsidP="00985D65">
            <w:pPr>
              <w:rPr>
                <w:sz w:val="24"/>
                <w:lang w:eastAsia="en-US"/>
              </w:rPr>
            </w:pPr>
            <w:r w:rsidRPr="004C2851">
              <w:rPr>
                <w:sz w:val="24"/>
                <w:lang w:eastAsia="en-US"/>
              </w:rPr>
              <w:t>Pavadinimas</w:t>
            </w:r>
          </w:p>
          <w:p w14:paraId="69BD29A2" w14:textId="77777777" w:rsidR="00592D58" w:rsidRPr="004C2851" w:rsidRDefault="00592D58" w:rsidP="00985D65">
            <w:pPr>
              <w:rPr>
                <w:sz w:val="24"/>
                <w:lang w:eastAsia="en-US"/>
              </w:rPr>
            </w:pPr>
            <w:r w:rsidRPr="004C2851">
              <w:rPr>
                <w:sz w:val="24"/>
                <w:lang w:eastAsia="en-US"/>
              </w:rPr>
              <w:t xml:space="preserve">Adresas   </w:t>
            </w:r>
          </w:p>
          <w:p w14:paraId="18F31AC0" w14:textId="77777777" w:rsidR="00592D58" w:rsidRPr="004C2851" w:rsidRDefault="00592D58" w:rsidP="00985D65">
            <w:pPr>
              <w:rPr>
                <w:sz w:val="24"/>
                <w:lang w:eastAsia="en-US"/>
              </w:rPr>
            </w:pPr>
            <w:r w:rsidRPr="004C2851">
              <w:rPr>
                <w:sz w:val="24"/>
                <w:lang w:eastAsia="en-US"/>
              </w:rPr>
              <w:t>Juridinio asmens kodas</w:t>
            </w:r>
          </w:p>
          <w:p w14:paraId="4155E4A2" w14:textId="77777777" w:rsidR="00592D58" w:rsidRPr="004C2851" w:rsidRDefault="00592D58" w:rsidP="00985D65">
            <w:pPr>
              <w:rPr>
                <w:sz w:val="24"/>
                <w:lang w:eastAsia="en-US"/>
              </w:rPr>
            </w:pPr>
            <w:r w:rsidRPr="004C2851">
              <w:rPr>
                <w:sz w:val="24"/>
                <w:lang w:eastAsia="en-US"/>
              </w:rPr>
              <w:t xml:space="preserve">Telefonas         </w:t>
            </w:r>
          </w:p>
          <w:p w14:paraId="1730ED20" w14:textId="77777777" w:rsidR="00592D58" w:rsidRPr="004C2851" w:rsidRDefault="00592D58" w:rsidP="00985D65">
            <w:pPr>
              <w:jc w:val="both"/>
              <w:rPr>
                <w:sz w:val="24"/>
                <w:lang w:eastAsia="en-US"/>
              </w:rPr>
            </w:pPr>
            <w:r w:rsidRPr="004C2851">
              <w:rPr>
                <w:sz w:val="24"/>
                <w:szCs w:val="24"/>
              </w:rPr>
              <w:t>Atsiskaitomoji banko sąskaita</w:t>
            </w:r>
            <w:r w:rsidRPr="004C2851">
              <w:rPr>
                <w:sz w:val="24"/>
                <w:lang w:eastAsia="en-US"/>
              </w:rPr>
              <w:t xml:space="preserve">       </w:t>
            </w:r>
          </w:p>
          <w:p w14:paraId="4B05A909" w14:textId="77777777" w:rsidR="00592D58" w:rsidRPr="004C2851" w:rsidRDefault="00592D58" w:rsidP="00985D65">
            <w:pPr>
              <w:jc w:val="both"/>
              <w:rPr>
                <w:sz w:val="24"/>
                <w:lang w:eastAsia="en-US"/>
              </w:rPr>
            </w:pPr>
          </w:p>
          <w:p w14:paraId="333291E4" w14:textId="77777777" w:rsidR="00592D58" w:rsidRPr="004C2851" w:rsidRDefault="00592D58" w:rsidP="00985D65">
            <w:pPr>
              <w:jc w:val="both"/>
              <w:rPr>
                <w:sz w:val="24"/>
                <w:szCs w:val="24"/>
                <w:lang w:eastAsia="en-US"/>
              </w:rPr>
            </w:pPr>
            <w:r w:rsidRPr="004C2851">
              <w:rPr>
                <w:sz w:val="24"/>
                <w:szCs w:val="24"/>
                <w:lang w:eastAsia="en-US"/>
              </w:rPr>
              <w:t>_____________________________</w:t>
            </w:r>
          </w:p>
          <w:p w14:paraId="65ADFED6" w14:textId="1A4892E7" w:rsidR="000C5C90" w:rsidRPr="004C2851" w:rsidRDefault="00592D58" w:rsidP="000C5C90">
            <w:pPr>
              <w:jc w:val="both"/>
              <w:rPr>
                <w:lang w:eastAsia="en-US"/>
              </w:rPr>
            </w:pPr>
            <w:r w:rsidRPr="004C2851">
              <w:rPr>
                <w:lang w:eastAsia="en-US"/>
              </w:rPr>
              <w:t>(atstovo pareigos, vardas ir pavardė</w:t>
            </w:r>
            <w:r w:rsidR="00E437BC">
              <w:rPr>
                <w:lang w:eastAsia="en-US"/>
              </w:rPr>
              <w:t>, p</w:t>
            </w:r>
            <w:r w:rsidR="000C5C90" w:rsidRPr="004C2851">
              <w:rPr>
                <w:lang w:eastAsia="en-US"/>
              </w:rPr>
              <w:t>arašas)</w:t>
            </w:r>
          </w:p>
          <w:p w14:paraId="3613A694" w14:textId="5F16467C" w:rsidR="00592D58" w:rsidRPr="004C2851" w:rsidRDefault="00592D58" w:rsidP="00985D65">
            <w:pPr>
              <w:jc w:val="both"/>
              <w:rPr>
                <w:lang w:eastAsia="en-US"/>
              </w:rPr>
            </w:pPr>
          </w:p>
          <w:p w14:paraId="7A561350" w14:textId="77777777" w:rsidR="00592D58" w:rsidRPr="004C2851" w:rsidRDefault="00592D58" w:rsidP="00985D65">
            <w:pPr>
              <w:jc w:val="both"/>
              <w:rPr>
                <w:bCs/>
                <w:sz w:val="24"/>
                <w:lang w:eastAsia="en-US"/>
              </w:rPr>
            </w:pPr>
            <w:r w:rsidRPr="004C2851">
              <w:rPr>
                <w:sz w:val="24"/>
                <w:szCs w:val="24"/>
                <w:lang w:eastAsia="en-US"/>
              </w:rPr>
              <w:t>A.V.</w:t>
            </w:r>
            <w:r w:rsidRPr="004C2851">
              <w:rPr>
                <w:sz w:val="24"/>
                <w:lang w:eastAsia="en-US"/>
              </w:rPr>
              <w:t xml:space="preserve">                 </w:t>
            </w:r>
          </w:p>
        </w:tc>
        <w:tc>
          <w:tcPr>
            <w:tcW w:w="4927" w:type="dxa"/>
            <w:hideMark/>
          </w:tcPr>
          <w:p w14:paraId="532FEDEE" w14:textId="77777777" w:rsidR="00592D58" w:rsidRPr="004C2851" w:rsidRDefault="00592D58" w:rsidP="00985D65">
            <w:pPr>
              <w:rPr>
                <w:rFonts w:eastAsia="Arial Unicode MS"/>
                <w:sz w:val="24"/>
                <w:lang w:eastAsia="en-US"/>
              </w:rPr>
            </w:pPr>
            <w:r w:rsidRPr="004C2851">
              <w:rPr>
                <w:rFonts w:eastAsia="Arial Unicode MS"/>
                <w:sz w:val="24"/>
                <w:lang w:eastAsia="en-US"/>
              </w:rPr>
              <w:t>Nuomininkas</w:t>
            </w:r>
          </w:p>
          <w:p w14:paraId="70C7A5B0" w14:textId="77777777" w:rsidR="00592D58" w:rsidRPr="004C2851" w:rsidRDefault="00592D58" w:rsidP="00985D65">
            <w:pPr>
              <w:rPr>
                <w:rFonts w:eastAsia="Arial Unicode MS"/>
                <w:sz w:val="24"/>
                <w:lang w:eastAsia="en-US"/>
              </w:rPr>
            </w:pPr>
            <w:r w:rsidRPr="004C2851">
              <w:rPr>
                <w:sz w:val="24"/>
                <w:lang w:eastAsia="en-US"/>
              </w:rPr>
              <w:t>Pavadinimas</w:t>
            </w:r>
          </w:p>
          <w:p w14:paraId="362C5629" w14:textId="77777777" w:rsidR="00592D58" w:rsidRPr="004C2851" w:rsidRDefault="00592D58" w:rsidP="00985D65">
            <w:pPr>
              <w:rPr>
                <w:rFonts w:eastAsia="Arial Unicode MS"/>
                <w:sz w:val="24"/>
                <w:lang w:eastAsia="en-US"/>
              </w:rPr>
            </w:pPr>
            <w:r w:rsidRPr="004C2851">
              <w:rPr>
                <w:sz w:val="24"/>
                <w:lang w:eastAsia="en-US"/>
              </w:rPr>
              <w:t>Adresas</w:t>
            </w:r>
          </w:p>
          <w:p w14:paraId="5DF23B3C" w14:textId="77777777" w:rsidR="00592D58" w:rsidRPr="004C2851" w:rsidRDefault="00592D58" w:rsidP="00985D65">
            <w:pPr>
              <w:tabs>
                <w:tab w:val="num" w:pos="1080"/>
              </w:tabs>
              <w:jc w:val="both"/>
              <w:rPr>
                <w:sz w:val="24"/>
                <w:lang w:eastAsia="en-US"/>
              </w:rPr>
            </w:pPr>
            <w:r w:rsidRPr="004C2851">
              <w:rPr>
                <w:sz w:val="24"/>
                <w:lang w:eastAsia="en-US"/>
              </w:rPr>
              <w:t xml:space="preserve">Juridinio asmens kodas </w:t>
            </w:r>
          </w:p>
          <w:p w14:paraId="30D74C8E" w14:textId="77777777" w:rsidR="00592D58" w:rsidRPr="004C2851" w:rsidRDefault="00592D58" w:rsidP="00985D65">
            <w:pPr>
              <w:rPr>
                <w:rFonts w:eastAsia="Arial Unicode MS"/>
                <w:sz w:val="24"/>
                <w:lang w:eastAsia="en-US"/>
              </w:rPr>
            </w:pPr>
            <w:r w:rsidRPr="004C2851">
              <w:rPr>
                <w:sz w:val="24"/>
                <w:lang w:eastAsia="en-US"/>
              </w:rPr>
              <w:t>Telefonas</w:t>
            </w:r>
          </w:p>
          <w:p w14:paraId="4EA0C2AB" w14:textId="77777777" w:rsidR="00592D58" w:rsidRPr="004C2851" w:rsidRDefault="00592D58" w:rsidP="00985D65">
            <w:pPr>
              <w:rPr>
                <w:sz w:val="24"/>
                <w:szCs w:val="24"/>
              </w:rPr>
            </w:pPr>
            <w:r w:rsidRPr="004C2851">
              <w:rPr>
                <w:sz w:val="24"/>
                <w:szCs w:val="24"/>
              </w:rPr>
              <w:t>Atsiskaitomoji banko sąskaita</w:t>
            </w:r>
          </w:p>
          <w:p w14:paraId="08590738" w14:textId="77777777" w:rsidR="00592D58" w:rsidRPr="004C2851" w:rsidRDefault="00592D58" w:rsidP="00985D65">
            <w:pPr>
              <w:rPr>
                <w:sz w:val="24"/>
                <w:szCs w:val="24"/>
              </w:rPr>
            </w:pPr>
          </w:p>
          <w:p w14:paraId="5A76B4CD" w14:textId="77777777" w:rsidR="00592D58" w:rsidRPr="004C2851" w:rsidRDefault="00592D58" w:rsidP="00985D65">
            <w:pPr>
              <w:jc w:val="both"/>
              <w:rPr>
                <w:sz w:val="24"/>
                <w:szCs w:val="24"/>
                <w:lang w:eastAsia="en-US"/>
              </w:rPr>
            </w:pPr>
            <w:r w:rsidRPr="004C2851">
              <w:rPr>
                <w:sz w:val="24"/>
                <w:szCs w:val="24"/>
                <w:lang w:eastAsia="en-US"/>
              </w:rPr>
              <w:t>_____________________________</w:t>
            </w:r>
          </w:p>
          <w:p w14:paraId="6E109FB8" w14:textId="2A6C9172" w:rsidR="000C5C90" w:rsidRPr="004C2851" w:rsidRDefault="00592D58" w:rsidP="000C5C90">
            <w:pPr>
              <w:jc w:val="both"/>
              <w:rPr>
                <w:lang w:eastAsia="en-US"/>
              </w:rPr>
            </w:pPr>
            <w:r w:rsidRPr="004C2851">
              <w:rPr>
                <w:lang w:eastAsia="en-US"/>
              </w:rPr>
              <w:t>(atstovo pareigos, vardas ir pavardė</w:t>
            </w:r>
            <w:r w:rsidR="00E437BC">
              <w:rPr>
                <w:lang w:eastAsia="en-US"/>
              </w:rPr>
              <w:t>, p</w:t>
            </w:r>
            <w:r w:rsidR="000C5C90" w:rsidRPr="004C2851">
              <w:rPr>
                <w:lang w:eastAsia="en-US"/>
              </w:rPr>
              <w:t>arašas)</w:t>
            </w:r>
          </w:p>
          <w:p w14:paraId="170304ED" w14:textId="0ECC56B9" w:rsidR="00592D58" w:rsidRPr="004C2851" w:rsidRDefault="00592D58" w:rsidP="00985D65">
            <w:pPr>
              <w:jc w:val="both"/>
              <w:rPr>
                <w:lang w:eastAsia="en-US"/>
              </w:rPr>
            </w:pPr>
          </w:p>
          <w:p w14:paraId="6C53AA5D" w14:textId="77777777" w:rsidR="00592D58" w:rsidRPr="004C2851" w:rsidRDefault="00592D58" w:rsidP="00985D65">
            <w:pPr>
              <w:rPr>
                <w:bCs/>
                <w:sz w:val="24"/>
                <w:highlight w:val="yellow"/>
                <w:lang w:eastAsia="en-US"/>
              </w:rPr>
            </w:pPr>
            <w:r w:rsidRPr="004C2851">
              <w:rPr>
                <w:sz w:val="24"/>
                <w:szCs w:val="24"/>
                <w:lang w:eastAsia="en-US"/>
              </w:rPr>
              <w:t>A.V.</w:t>
            </w:r>
          </w:p>
        </w:tc>
      </w:tr>
    </w:tbl>
    <w:p w14:paraId="195DA30B" w14:textId="77777777" w:rsidR="00592D58" w:rsidRDefault="00592D58" w:rsidP="00592D58">
      <w:pPr>
        <w:ind w:firstLine="720"/>
        <w:jc w:val="both"/>
        <w:rPr>
          <w:sz w:val="24"/>
          <w:szCs w:val="24"/>
        </w:rPr>
      </w:pPr>
    </w:p>
    <w:p w14:paraId="035BB306" w14:textId="77777777" w:rsidR="001B2A26" w:rsidRDefault="001B2A26"/>
    <w:sectPr w:rsidR="001B2A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58"/>
    <w:rsid w:val="000C5C90"/>
    <w:rsid w:val="00101040"/>
    <w:rsid w:val="00132C11"/>
    <w:rsid w:val="0017000F"/>
    <w:rsid w:val="001B2A26"/>
    <w:rsid w:val="00381F30"/>
    <w:rsid w:val="005371A4"/>
    <w:rsid w:val="005648AB"/>
    <w:rsid w:val="00592D58"/>
    <w:rsid w:val="006F2395"/>
    <w:rsid w:val="007F157E"/>
    <w:rsid w:val="009C3485"/>
    <w:rsid w:val="00B43067"/>
    <w:rsid w:val="00B44669"/>
    <w:rsid w:val="00BF432C"/>
    <w:rsid w:val="00C373AF"/>
    <w:rsid w:val="00C80068"/>
    <w:rsid w:val="00D76201"/>
    <w:rsid w:val="00E437BC"/>
    <w:rsid w:val="00F839AF"/>
    <w:rsid w:val="00FD3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2F25"/>
  <w15:chartTrackingRefBased/>
  <w15:docId w15:val="{FFD511FF-DD1A-42E9-B639-985ED121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2D58"/>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592D5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92D5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92D5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92D5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92D5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92D5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92D5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92D5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92D5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2D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2D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2D5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2D5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2D5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2D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2D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2D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2D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2D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92D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2D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92D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2D5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92D58"/>
    <w:rPr>
      <w:i/>
      <w:iCs/>
      <w:color w:val="404040" w:themeColor="text1" w:themeTint="BF"/>
    </w:rPr>
  </w:style>
  <w:style w:type="paragraph" w:styleId="Sraopastraipa">
    <w:name w:val="List Paragraph"/>
    <w:basedOn w:val="prastasis"/>
    <w:uiPriority w:val="34"/>
    <w:qFormat/>
    <w:rsid w:val="00592D5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592D58"/>
    <w:rPr>
      <w:i/>
      <w:iCs/>
      <w:color w:val="2F5496" w:themeColor="accent1" w:themeShade="BF"/>
    </w:rPr>
  </w:style>
  <w:style w:type="paragraph" w:styleId="Iskirtacitata">
    <w:name w:val="Intense Quote"/>
    <w:basedOn w:val="prastasis"/>
    <w:next w:val="prastasis"/>
    <w:link w:val="IskirtacitataDiagrama"/>
    <w:uiPriority w:val="30"/>
    <w:qFormat/>
    <w:rsid w:val="00592D5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92D58"/>
    <w:rPr>
      <w:i/>
      <w:iCs/>
      <w:color w:val="2F5496" w:themeColor="accent1" w:themeShade="BF"/>
    </w:rPr>
  </w:style>
  <w:style w:type="character" w:styleId="Rykinuoroda">
    <w:name w:val="Intense Reference"/>
    <w:basedOn w:val="Numatytasispastraiposriftas"/>
    <w:uiPriority w:val="32"/>
    <w:qFormat/>
    <w:rsid w:val="00592D58"/>
    <w:rPr>
      <w:b/>
      <w:bCs/>
      <w:smallCaps/>
      <w:color w:val="2F5496" w:themeColor="accent1" w:themeShade="BF"/>
      <w:spacing w:val="5"/>
    </w:rPr>
  </w:style>
  <w:style w:type="paragraph" w:styleId="Pataisymai">
    <w:name w:val="Revision"/>
    <w:hidden/>
    <w:uiPriority w:val="99"/>
    <w:semiHidden/>
    <w:rsid w:val="00592D58"/>
    <w:pPr>
      <w:spacing w:after="0" w:line="240" w:lineRule="auto"/>
    </w:pPr>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9825</Characters>
  <Application>Microsoft Office Word</Application>
  <DocSecurity>0</DocSecurity>
  <Lines>81</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kristina.zulkiene@kretkom.lt</dc:creator>
  <cp:keywords/>
  <dc:description/>
  <cp:lastModifiedBy>Egle Alonderiene</cp:lastModifiedBy>
  <cp:revision>2</cp:revision>
  <dcterms:created xsi:type="dcterms:W3CDTF">2026-03-05T09:52:00Z</dcterms:created>
  <dcterms:modified xsi:type="dcterms:W3CDTF">2026-03-05T09:52:00Z</dcterms:modified>
</cp:coreProperties>
</file>